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4E295" w14:textId="26134239" w:rsidR="00D23063" w:rsidRDefault="00D23063" w:rsidP="00D2306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</w:t>
      </w:r>
      <w:r w:rsidRPr="0099280E">
        <w:rPr>
          <w:rFonts w:ascii="Arial" w:hAnsi="Arial" w:cs="Arial"/>
          <w:b/>
          <w:bCs/>
          <w:u w:val="single"/>
        </w:rPr>
        <w:t xml:space="preserve">rst Grade Daily Home Learning Grid </w:t>
      </w:r>
      <w:r>
        <w:rPr>
          <w:rFonts w:ascii="Arial" w:hAnsi="Arial" w:cs="Arial"/>
          <w:b/>
          <w:bCs/>
          <w:u w:val="single"/>
        </w:rPr>
        <w:t>– Friday March 20, 2020</w:t>
      </w:r>
      <w:bookmarkStart w:id="0" w:name="_GoBack"/>
      <w:bookmarkEnd w:id="0"/>
    </w:p>
    <w:p w14:paraId="4BE0412C" w14:textId="77777777" w:rsidR="005F374C" w:rsidRDefault="005F374C" w:rsidP="00D23063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721" w:type="dxa"/>
        <w:tblInd w:w="0" w:type="dxa"/>
        <w:tblLook w:val="04A0" w:firstRow="1" w:lastRow="0" w:firstColumn="1" w:lastColumn="0" w:noHBand="0" w:noVBand="1"/>
      </w:tblPr>
      <w:tblGrid>
        <w:gridCol w:w="1365"/>
        <w:gridCol w:w="2032"/>
        <w:gridCol w:w="6237"/>
        <w:gridCol w:w="1881"/>
        <w:gridCol w:w="2206"/>
      </w:tblGrid>
      <w:tr w:rsidR="00D23063" w:rsidRPr="008B4A70" w14:paraId="337A7F67" w14:textId="77777777" w:rsidTr="005F374C">
        <w:trPr>
          <w:trHeight w:val="558"/>
        </w:trPr>
        <w:tc>
          <w:tcPr>
            <w:tcW w:w="1365" w:type="dxa"/>
            <w:vAlign w:val="center"/>
          </w:tcPr>
          <w:p w14:paraId="1ABBD438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 w:rsidRPr="001472F5">
              <w:rPr>
                <w:b/>
                <w:bCs/>
                <w:sz w:val="28"/>
                <w:szCs w:val="28"/>
              </w:rPr>
              <w:t>BIBLE</w:t>
            </w:r>
          </w:p>
        </w:tc>
        <w:tc>
          <w:tcPr>
            <w:tcW w:w="2032" w:type="dxa"/>
            <w:vAlign w:val="center"/>
          </w:tcPr>
          <w:p w14:paraId="32C921F7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Lesson Objective</w:t>
            </w:r>
          </w:p>
        </w:tc>
        <w:tc>
          <w:tcPr>
            <w:tcW w:w="6237" w:type="dxa"/>
            <w:vAlign w:val="center"/>
          </w:tcPr>
          <w:p w14:paraId="6928CE5B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Activities</w:t>
            </w:r>
          </w:p>
        </w:tc>
        <w:tc>
          <w:tcPr>
            <w:tcW w:w="1881" w:type="dxa"/>
            <w:vAlign w:val="center"/>
          </w:tcPr>
          <w:p w14:paraId="5D8159CA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Links</w:t>
            </w:r>
          </w:p>
        </w:tc>
        <w:tc>
          <w:tcPr>
            <w:tcW w:w="2206" w:type="dxa"/>
            <w:vAlign w:val="center"/>
          </w:tcPr>
          <w:p w14:paraId="465E8754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Resources</w:t>
            </w:r>
          </w:p>
        </w:tc>
      </w:tr>
      <w:tr w:rsidR="00D23063" w:rsidRPr="008B4A70" w14:paraId="2D11CA37" w14:textId="77777777" w:rsidTr="005F374C">
        <w:trPr>
          <w:trHeight w:val="1114"/>
        </w:trPr>
        <w:tc>
          <w:tcPr>
            <w:tcW w:w="1365" w:type="dxa"/>
            <w:vAlign w:val="center"/>
          </w:tcPr>
          <w:p w14:paraId="7D765CBE" w14:textId="77777777" w:rsidR="00D23063" w:rsidRDefault="00D23063" w:rsidP="0024276F">
            <w:pPr>
              <w:jc w:val="center"/>
              <w:rPr>
                <w:b/>
                <w:bCs/>
              </w:rPr>
            </w:pPr>
            <w:r w:rsidRPr="008B4A70">
              <w:rPr>
                <w:b/>
                <w:bCs/>
              </w:rPr>
              <w:t>Friday</w:t>
            </w:r>
          </w:p>
          <w:p w14:paraId="40D0EC6B" w14:textId="77777777" w:rsidR="00D23063" w:rsidRPr="008B4A70" w:rsidRDefault="00D23063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2032" w:type="dxa"/>
          </w:tcPr>
          <w:p w14:paraId="2A0AA767" w14:textId="77777777" w:rsidR="00D23063" w:rsidRPr="008B4A70" w:rsidRDefault="00D23063" w:rsidP="0024276F">
            <w:r>
              <w:t>To understand the Bible story and learn how to care for others.</w:t>
            </w:r>
          </w:p>
        </w:tc>
        <w:tc>
          <w:tcPr>
            <w:tcW w:w="6237" w:type="dxa"/>
          </w:tcPr>
          <w:p w14:paraId="7AA7E73A" w14:textId="77777777" w:rsidR="00D23063" w:rsidRDefault="00D23063" w:rsidP="0024276F">
            <w:r>
              <w:t>In student book, complete page 92. Be a secret agent! Can you decode the secret message?</w:t>
            </w:r>
          </w:p>
          <w:p w14:paraId="75C4EEC9" w14:textId="55FB2B49" w:rsidR="00630705" w:rsidRPr="008B4A70" w:rsidRDefault="00630705" w:rsidP="0024276F">
            <w:r>
              <w:t xml:space="preserve">Please upload a photo of their work to </w:t>
            </w:r>
            <w:r>
              <w:t>Seesaw</w:t>
            </w:r>
            <w:r>
              <w:t>.</w:t>
            </w:r>
          </w:p>
        </w:tc>
        <w:tc>
          <w:tcPr>
            <w:tcW w:w="1881" w:type="dxa"/>
          </w:tcPr>
          <w:p w14:paraId="1F098317" w14:textId="77777777" w:rsidR="00D23063" w:rsidRPr="008B4A70" w:rsidRDefault="00D23063" w:rsidP="0024276F"/>
        </w:tc>
        <w:tc>
          <w:tcPr>
            <w:tcW w:w="2206" w:type="dxa"/>
          </w:tcPr>
          <w:p w14:paraId="4AF6DCC0" w14:textId="77777777" w:rsidR="00D23063" w:rsidRDefault="00D23063" w:rsidP="0024276F">
            <w:r>
              <w:t>Bible student book</w:t>
            </w:r>
          </w:p>
          <w:p w14:paraId="7B7F91F4" w14:textId="77777777" w:rsidR="00D23063" w:rsidRDefault="00D23063" w:rsidP="0024276F">
            <w:r>
              <w:t>Pencil</w:t>
            </w:r>
          </w:p>
          <w:p w14:paraId="680F4688" w14:textId="77777777" w:rsidR="00D23063" w:rsidRPr="008B4A70" w:rsidRDefault="00D23063" w:rsidP="0024276F">
            <w:r>
              <w:t>Crayons</w:t>
            </w:r>
          </w:p>
        </w:tc>
      </w:tr>
    </w:tbl>
    <w:p w14:paraId="1E876EA8" w14:textId="6923F91D" w:rsidR="00D23063" w:rsidRDefault="00D23063" w:rsidP="00D23063">
      <w:pPr>
        <w:rPr>
          <w:rFonts w:ascii="Arial" w:hAnsi="Arial" w:cs="Arial"/>
          <w:sz w:val="16"/>
          <w:szCs w:val="16"/>
        </w:rPr>
      </w:pPr>
      <w:r w:rsidRPr="001472F5">
        <w:rPr>
          <w:rFonts w:ascii="Arial" w:hAnsi="Arial" w:cs="Arial"/>
          <w:b/>
          <w:bCs/>
          <w:sz w:val="16"/>
          <w:szCs w:val="16"/>
          <w:u w:val="single"/>
        </w:rPr>
        <w:br/>
      </w:r>
    </w:p>
    <w:tbl>
      <w:tblPr>
        <w:tblStyle w:val="TableGrid"/>
        <w:tblW w:w="137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95"/>
        <w:gridCol w:w="2102"/>
        <w:gridCol w:w="6237"/>
        <w:gridCol w:w="2011"/>
        <w:gridCol w:w="2127"/>
      </w:tblGrid>
      <w:tr w:rsidR="005F374C" w:rsidRPr="00F631F7" w14:paraId="173C60A1" w14:textId="77777777" w:rsidTr="00B706F3">
        <w:trPr>
          <w:trHeight w:val="558"/>
        </w:trPr>
        <w:tc>
          <w:tcPr>
            <w:tcW w:w="1295" w:type="dxa"/>
            <w:vAlign w:val="center"/>
          </w:tcPr>
          <w:p w14:paraId="65C4FDE7" w14:textId="77777777" w:rsidR="005F374C" w:rsidRPr="00F631F7" w:rsidRDefault="005F374C" w:rsidP="00B706F3">
            <w:pPr>
              <w:jc w:val="center"/>
              <w:rPr>
                <w:b/>
                <w:bCs/>
                <w:sz w:val="32"/>
                <w:szCs w:val="32"/>
              </w:rPr>
            </w:pPr>
            <w:r w:rsidRPr="00F631F7">
              <w:rPr>
                <w:b/>
                <w:bCs/>
                <w:sz w:val="32"/>
                <w:szCs w:val="32"/>
              </w:rPr>
              <w:t>MATH</w:t>
            </w:r>
          </w:p>
        </w:tc>
        <w:tc>
          <w:tcPr>
            <w:tcW w:w="2102" w:type="dxa"/>
            <w:vAlign w:val="center"/>
          </w:tcPr>
          <w:p w14:paraId="514D7BA8" w14:textId="77777777" w:rsidR="005F374C" w:rsidRPr="00F631F7" w:rsidRDefault="005F374C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Lesson Objective</w:t>
            </w:r>
          </w:p>
        </w:tc>
        <w:tc>
          <w:tcPr>
            <w:tcW w:w="6237" w:type="dxa"/>
            <w:vAlign w:val="center"/>
          </w:tcPr>
          <w:p w14:paraId="248DB5B9" w14:textId="77777777" w:rsidR="005F374C" w:rsidRPr="00F631F7" w:rsidRDefault="005F374C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2011" w:type="dxa"/>
            <w:vAlign w:val="center"/>
          </w:tcPr>
          <w:p w14:paraId="6B813DF1" w14:textId="77777777" w:rsidR="005F374C" w:rsidRPr="00F631F7" w:rsidRDefault="005F374C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Links</w:t>
            </w:r>
          </w:p>
        </w:tc>
        <w:tc>
          <w:tcPr>
            <w:tcW w:w="2127" w:type="dxa"/>
            <w:vAlign w:val="center"/>
          </w:tcPr>
          <w:p w14:paraId="5832282E" w14:textId="77777777" w:rsidR="005F374C" w:rsidRPr="00F631F7" w:rsidRDefault="005F374C" w:rsidP="00B706F3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5F374C" w14:paraId="67FBF048" w14:textId="77777777" w:rsidTr="00B706F3">
        <w:trPr>
          <w:trHeight w:val="698"/>
        </w:trPr>
        <w:tc>
          <w:tcPr>
            <w:tcW w:w="1295" w:type="dxa"/>
            <w:vAlign w:val="center"/>
          </w:tcPr>
          <w:p w14:paraId="0253B3E5" w14:textId="77777777" w:rsidR="005F374C" w:rsidRDefault="005F374C" w:rsidP="00B70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6028FC88" w14:textId="77777777" w:rsidR="005F374C" w:rsidRPr="00F631F7" w:rsidRDefault="005F374C" w:rsidP="00B70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2102" w:type="dxa"/>
          </w:tcPr>
          <w:p w14:paraId="4046F236" w14:textId="3F4B4C9A" w:rsidR="003C4A98" w:rsidRDefault="003C4A98" w:rsidP="00B706F3">
            <w:r>
              <w:t>The student will demonstrate fluency with addition and subtraction within 20.</w:t>
            </w:r>
          </w:p>
          <w:p w14:paraId="75A6F49C" w14:textId="77777777" w:rsidR="003C4A98" w:rsidRDefault="003C4A98" w:rsidP="00B706F3"/>
          <w:p w14:paraId="1F6CCAEC" w14:textId="7CC6E75E" w:rsidR="005F374C" w:rsidRPr="00745043" w:rsidRDefault="005F374C" w:rsidP="00B706F3">
            <w:r w:rsidRPr="00745043">
              <w:t xml:space="preserve">To tell the time to o’clock </w:t>
            </w:r>
            <w:proofErr w:type="gramStart"/>
            <w:r w:rsidRPr="00745043">
              <w:t>using</w:t>
            </w:r>
            <w:proofErr w:type="gramEnd"/>
            <w:r w:rsidRPr="00745043">
              <w:t xml:space="preserve"> an analog clock.</w:t>
            </w:r>
          </w:p>
          <w:p w14:paraId="2BB17E3A" w14:textId="77777777" w:rsidR="005F374C" w:rsidRPr="00745043" w:rsidRDefault="005F374C" w:rsidP="00B706F3"/>
          <w:p w14:paraId="53443D47" w14:textId="5454B0AC" w:rsidR="005F374C" w:rsidRPr="00745043" w:rsidRDefault="005F374C" w:rsidP="00B706F3"/>
        </w:tc>
        <w:tc>
          <w:tcPr>
            <w:tcW w:w="6237" w:type="dxa"/>
          </w:tcPr>
          <w:p w14:paraId="35C38B8D" w14:textId="00A30595" w:rsidR="00182FE3" w:rsidRPr="003C4A98" w:rsidRDefault="00182FE3" w:rsidP="00B706F3">
            <w:pPr>
              <w:rPr>
                <w:b/>
                <w:bCs/>
                <w:u w:val="single"/>
              </w:rPr>
            </w:pPr>
            <w:r w:rsidRPr="003C4A98">
              <w:rPr>
                <w:b/>
                <w:bCs/>
                <w:u w:val="single"/>
              </w:rPr>
              <w:t xml:space="preserve">Fridays are for Computation and/or Tests </w:t>
            </w:r>
          </w:p>
          <w:p w14:paraId="51E36BFC" w14:textId="778D503C" w:rsidR="005F374C" w:rsidRDefault="005F374C" w:rsidP="005F374C">
            <w:r w:rsidRPr="00745043">
              <w:t xml:space="preserve">Complete the “Computation: Addition &amp; Subtraction” side of the Grade 1 Math Assessment sheet independently. The other side will be completed </w:t>
            </w:r>
            <w:r w:rsidR="00182FE3">
              <w:t>next week</w:t>
            </w:r>
            <w:r w:rsidRPr="00745043">
              <w:t>. Please do not help your child. They may use counters and a number line to help count if needed.</w:t>
            </w:r>
            <w:r>
              <w:t xml:space="preserve"> </w:t>
            </w:r>
            <w:r w:rsidRPr="00745043">
              <w:t>If required, you can read the Word Sums to your child, but please don’t help them work out the answer as this is a test.</w:t>
            </w:r>
            <w:r>
              <w:t xml:space="preserve"> </w:t>
            </w:r>
            <w:r w:rsidRPr="00745043">
              <w:t xml:space="preserve">Take a photograph of the test and </w:t>
            </w:r>
            <w:r w:rsidR="00630705">
              <w:t>upload to Seesaw for</w:t>
            </w:r>
            <w:r w:rsidRPr="00745043">
              <w:t xml:space="preserve"> M</w:t>
            </w:r>
            <w:proofErr w:type="spellStart"/>
            <w:r w:rsidRPr="00745043">
              <w:t>rs</w:t>
            </w:r>
            <w:proofErr w:type="spellEnd"/>
            <w:r w:rsidRPr="00745043">
              <w:t xml:space="preserve"> Every to grade.</w:t>
            </w:r>
          </w:p>
          <w:p w14:paraId="7A88753F" w14:textId="12524C19" w:rsidR="00427128" w:rsidRDefault="00427128" w:rsidP="005F374C">
            <w:r>
              <w:rPr>
                <w:rFonts w:eastAsia="Times New Roman"/>
                <w:noProof/>
              </w:rPr>
              <w:drawing>
                <wp:inline distT="0" distB="0" distL="0" distR="0" wp14:anchorId="5DAAAD39" wp14:editId="1A698FD6">
                  <wp:extent cx="1886479" cy="1414859"/>
                  <wp:effectExtent l="6985" t="0" r="698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3434" cy="14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B0EE9" w14:textId="77777777" w:rsidR="005F374C" w:rsidRDefault="005F374C" w:rsidP="005F374C"/>
          <w:p w14:paraId="1058E6BD" w14:textId="044CFA86" w:rsidR="005F374C" w:rsidRPr="00745043" w:rsidRDefault="005F374C" w:rsidP="005F374C">
            <w:r>
              <w:t>Complete the Math/Literacy Integration sheet to show real-life examples of what you do at different times of the day.</w:t>
            </w:r>
          </w:p>
        </w:tc>
        <w:tc>
          <w:tcPr>
            <w:tcW w:w="2011" w:type="dxa"/>
          </w:tcPr>
          <w:p w14:paraId="10DB2C0E" w14:textId="45C93DCD" w:rsidR="00663168" w:rsidRDefault="00663168" w:rsidP="00663168">
            <w:r>
              <w:t>Don’t forget to complete your Mathletics</w:t>
            </w:r>
            <w:r w:rsidR="003C4A98">
              <w:t xml:space="preserve"> Task</w:t>
            </w:r>
            <w:r>
              <w:t xml:space="preserve">: </w:t>
            </w:r>
            <w:hyperlink r:id="rId6" w:history="1">
              <w:r>
                <w:rPr>
                  <w:rStyle w:val="Hyperlink"/>
                </w:rPr>
                <w:t>https://login.mathletics.com/</w:t>
              </w:r>
            </w:hyperlink>
            <w:r>
              <w:t xml:space="preserve"> Children have been assigned an activity called “Set Time to the Hour”.</w:t>
            </w:r>
          </w:p>
          <w:p w14:paraId="3D989509" w14:textId="77777777" w:rsidR="005F374C" w:rsidRPr="00745043" w:rsidRDefault="005F374C" w:rsidP="00B706F3"/>
        </w:tc>
        <w:tc>
          <w:tcPr>
            <w:tcW w:w="2127" w:type="dxa"/>
          </w:tcPr>
          <w:p w14:paraId="219A52D6" w14:textId="77777777" w:rsidR="005F374C" w:rsidRDefault="005F374C" w:rsidP="00B706F3">
            <w:r w:rsidRPr="00745043">
              <w:t>Math assessment</w:t>
            </w:r>
            <w:r>
              <w:t xml:space="preserve"> sheet</w:t>
            </w:r>
          </w:p>
          <w:p w14:paraId="3868AA0B" w14:textId="77777777" w:rsidR="005F374C" w:rsidRDefault="005F374C" w:rsidP="00B706F3">
            <w:r>
              <w:t>Counters/number line</w:t>
            </w:r>
          </w:p>
          <w:p w14:paraId="22503AB8" w14:textId="77777777" w:rsidR="005F374C" w:rsidRDefault="005F374C" w:rsidP="00B706F3">
            <w:r>
              <w:t>Pencil</w:t>
            </w:r>
          </w:p>
          <w:p w14:paraId="02C2882C" w14:textId="77777777" w:rsidR="005F374C" w:rsidRDefault="005F374C" w:rsidP="00B706F3">
            <w:r>
              <w:t>Eraser</w:t>
            </w:r>
          </w:p>
          <w:p w14:paraId="7AE96CB2" w14:textId="70492211" w:rsidR="00630705" w:rsidRPr="00745043" w:rsidRDefault="00630705" w:rsidP="00B706F3">
            <w:r>
              <w:t>Access to Mathletics</w:t>
            </w:r>
          </w:p>
        </w:tc>
      </w:tr>
    </w:tbl>
    <w:p w14:paraId="2418C832" w14:textId="77777777" w:rsidR="005F374C" w:rsidRDefault="005F374C" w:rsidP="00D23063">
      <w:pPr>
        <w:rPr>
          <w:rFonts w:ascii="Arial" w:hAnsi="Arial" w:cs="Arial"/>
          <w:sz w:val="16"/>
          <w:szCs w:val="16"/>
        </w:rPr>
      </w:pPr>
    </w:p>
    <w:p w14:paraId="03442AA0" w14:textId="77777777" w:rsidR="005F374C" w:rsidRPr="001472F5" w:rsidRDefault="005F374C" w:rsidP="00D2306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3703" w:type="dxa"/>
        <w:tblInd w:w="0" w:type="dxa"/>
        <w:tblLook w:val="04A0" w:firstRow="1" w:lastRow="0" w:firstColumn="1" w:lastColumn="0" w:noHBand="0" w:noVBand="1"/>
      </w:tblPr>
      <w:tblGrid>
        <w:gridCol w:w="1382"/>
        <w:gridCol w:w="2015"/>
        <w:gridCol w:w="6237"/>
        <w:gridCol w:w="1984"/>
        <w:gridCol w:w="2085"/>
      </w:tblGrid>
      <w:tr w:rsidR="00D23063" w:rsidRPr="00F631F7" w14:paraId="390EB6BD" w14:textId="77777777" w:rsidTr="0024276F">
        <w:trPr>
          <w:trHeight w:val="699"/>
        </w:trPr>
        <w:tc>
          <w:tcPr>
            <w:tcW w:w="1382" w:type="dxa"/>
            <w:vAlign w:val="center"/>
          </w:tcPr>
          <w:p w14:paraId="4CACF23B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2015" w:type="dxa"/>
            <w:vAlign w:val="center"/>
          </w:tcPr>
          <w:p w14:paraId="21D59B0D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Lesson Objective</w:t>
            </w:r>
          </w:p>
        </w:tc>
        <w:tc>
          <w:tcPr>
            <w:tcW w:w="6237" w:type="dxa"/>
            <w:vAlign w:val="center"/>
          </w:tcPr>
          <w:p w14:paraId="1AA9FE7E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Activities</w:t>
            </w:r>
          </w:p>
        </w:tc>
        <w:tc>
          <w:tcPr>
            <w:tcW w:w="1984" w:type="dxa"/>
            <w:vAlign w:val="center"/>
          </w:tcPr>
          <w:p w14:paraId="0694E72B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Links</w:t>
            </w:r>
          </w:p>
        </w:tc>
        <w:tc>
          <w:tcPr>
            <w:tcW w:w="2085" w:type="dxa"/>
            <w:vAlign w:val="center"/>
          </w:tcPr>
          <w:p w14:paraId="1975035D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 w:rsidRPr="00F631F7">
              <w:rPr>
                <w:b/>
                <w:bCs/>
              </w:rPr>
              <w:t>Resources</w:t>
            </w:r>
          </w:p>
        </w:tc>
      </w:tr>
      <w:tr w:rsidR="00D23063" w14:paraId="490F6E53" w14:textId="77777777" w:rsidTr="0024276F">
        <w:trPr>
          <w:trHeight w:val="1549"/>
        </w:trPr>
        <w:tc>
          <w:tcPr>
            <w:tcW w:w="1382" w:type="dxa"/>
            <w:vAlign w:val="center"/>
          </w:tcPr>
          <w:p w14:paraId="04855418" w14:textId="77777777" w:rsidR="00D23063" w:rsidRDefault="00D23063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14:paraId="09F7D19F" w14:textId="77777777" w:rsidR="00D23063" w:rsidRPr="00F631F7" w:rsidRDefault="00D23063" w:rsidP="002427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20</w:t>
            </w:r>
          </w:p>
        </w:tc>
        <w:tc>
          <w:tcPr>
            <w:tcW w:w="2015" w:type="dxa"/>
          </w:tcPr>
          <w:p w14:paraId="03317D62" w14:textId="77777777" w:rsidR="00D23063" w:rsidRDefault="00D23063" w:rsidP="0024276F">
            <w:r>
              <w:t>To spell words correctly.</w:t>
            </w:r>
          </w:p>
          <w:p w14:paraId="1CA3CA0F" w14:textId="77777777" w:rsidR="00D23063" w:rsidRDefault="00D23063" w:rsidP="0024276F"/>
          <w:p w14:paraId="528B506E" w14:textId="77777777" w:rsidR="00D23063" w:rsidRDefault="00D23063" w:rsidP="0024276F">
            <w:r>
              <w:t>To read fluently.</w:t>
            </w:r>
          </w:p>
        </w:tc>
        <w:tc>
          <w:tcPr>
            <w:tcW w:w="6237" w:type="dxa"/>
          </w:tcPr>
          <w:p w14:paraId="45997888" w14:textId="77777777" w:rsidR="00D23063" w:rsidRPr="0017131D" w:rsidRDefault="00D23063" w:rsidP="0024276F">
            <w:pPr>
              <w:rPr>
                <w:rFonts w:ascii="Calibri" w:hAnsi="Calibri" w:cs="Calibri"/>
                <w:b/>
                <w:bCs/>
                <w:noProof/>
                <w:u w:val="single"/>
              </w:rPr>
            </w:pPr>
            <w:r w:rsidRPr="0017131D">
              <w:rPr>
                <w:rFonts w:ascii="Calibri" w:hAnsi="Calibri" w:cs="Calibri"/>
                <w:b/>
                <w:bCs/>
                <w:noProof/>
                <w:u w:val="single"/>
              </w:rPr>
              <w:t>Spelling Test</w:t>
            </w:r>
          </w:p>
          <w:p w14:paraId="2BB1DAD1" w14:textId="25FC7389" w:rsidR="00D23063" w:rsidRDefault="00D23063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Please read the </w:t>
            </w:r>
            <w:r w:rsidR="00C20B99">
              <w:rPr>
                <w:rFonts w:ascii="Calibri" w:hAnsi="Calibri" w:cs="Calibri"/>
                <w:noProof/>
              </w:rPr>
              <w:t xml:space="preserve">spelling </w:t>
            </w:r>
            <w:r>
              <w:rPr>
                <w:rFonts w:ascii="Calibri" w:hAnsi="Calibri" w:cs="Calibri"/>
                <w:noProof/>
              </w:rPr>
              <w:t xml:space="preserve">words to your child. </w:t>
            </w:r>
            <w:r w:rsidR="00C20B99">
              <w:rPr>
                <w:rFonts w:ascii="Calibri" w:hAnsi="Calibri" w:cs="Calibri"/>
                <w:noProof/>
              </w:rPr>
              <w:t xml:space="preserve">These can be read in any order. </w:t>
            </w:r>
            <w:r>
              <w:rPr>
                <w:rFonts w:ascii="Calibri" w:hAnsi="Calibri" w:cs="Calibri"/>
                <w:noProof/>
              </w:rPr>
              <w:t xml:space="preserve">Child </w:t>
            </w:r>
            <w:r w:rsidR="00C20B99">
              <w:rPr>
                <w:rFonts w:ascii="Calibri" w:hAnsi="Calibri" w:cs="Calibri"/>
                <w:noProof/>
              </w:rPr>
              <w:t>should</w:t>
            </w:r>
            <w:r>
              <w:rPr>
                <w:rFonts w:ascii="Calibri" w:hAnsi="Calibri" w:cs="Calibri"/>
                <w:noProof/>
              </w:rPr>
              <w:t xml:space="preserve"> spell all 10 words on a piece of paper with no help. </w:t>
            </w:r>
            <w:r w:rsidR="00C20B99">
              <w:rPr>
                <w:rFonts w:ascii="Calibri" w:hAnsi="Calibri" w:cs="Calibri"/>
                <w:noProof/>
              </w:rPr>
              <w:t>Remind them to w</w:t>
            </w:r>
            <w:r>
              <w:rPr>
                <w:rFonts w:ascii="Calibri" w:hAnsi="Calibri" w:cs="Calibri"/>
                <w:noProof/>
              </w:rPr>
              <w:t xml:space="preserve">rite </w:t>
            </w:r>
            <w:r w:rsidR="00C20B99">
              <w:rPr>
                <w:rFonts w:ascii="Calibri" w:hAnsi="Calibri" w:cs="Calibri"/>
                <w:noProof/>
              </w:rPr>
              <w:t xml:space="preserve">their </w:t>
            </w:r>
            <w:r>
              <w:rPr>
                <w:rFonts w:ascii="Calibri" w:hAnsi="Calibri" w:cs="Calibri"/>
                <w:noProof/>
              </w:rPr>
              <w:t xml:space="preserve">name and the date on the paper. Please take a photograph of the test and </w:t>
            </w:r>
            <w:r w:rsidR="00C20B99">
              <w:rPr>
                <w:rFonts w:ascii="Calibri" w:hAnsi="Calibri" w:cs="Calibri"/>
                <w:noProof/>
              </w:rPr>
              <w:t>email it</w:t>
            </w:r>
            <w:r>
              <w:rPr>
                <w:rFonts w:ascii="Calibri" w:hAnsi="Calibri" w:cs="Calibri"/>
                <w:noProof/>
              </w:rPr>
              <w:t xml:space="preserve"> to Mrs Wade</w:t>
            </w:r>
            <w:r w:rsidR="00C20B99">
              <w:rPr>
                <w:rFonts w:ascii="Calibri" w:hAnsi="Calibri" w:cs="Calibri"/>
                <w:noProof/>
              </w:rPr>
              <w:t xml:space="preserve"> for grading</w:t>
            </w:r>
            <w:r>
              <w:rPr>
                <w:rFonts w:ascii="Calibri" w:hAnsi="Calibri" w:cs="Calibri"/>
                <w:noProof/>
              </w:rPr>
              <w:t>.</w:t>
            </w:r>
          </w:p>
          <w:p w14:paraId="61243C7F" w14:textId="77777777" w:rsidR="00D23063" w:rsidRDefault="00D23063" w:rsidP="0024276F">
            <w:pPr>
              <w:rPr>
                <w:rFonts w:ascii="Calibri" w:hAnsi="Calibri" w:cs="Calibri"/>
                <w:noProof/>
              </w:rPr>
            </w:pPr>
          </w:p>
          <w:p w14:paraId="4631B34C" w14:textId="77777777" w:rsidR="00D23063" w:rsidRPr="0017131D" w:rsidRDefault="00D23063" w:rsidP="0024276F">
            <w:pPr>
              <w:rPr>
                <w:rFonts w:ascii="Calibri" w:hAnsi="Calibri" w:cs="Calibri"/>
                <w:b/>
                <w:bCs/>
                <w:noProof/>
                <w:u w:val="single"/>
              </w:rPr>
            </w:pPr>
            <w:r w:rsidRPr="0017131D">
              <w:rPr>
                <w:rFonts w:ascii="Calibri" w:hAnsi="Calibri" w:cs="Calibri"/>
                <w:b/>
                <w:bCs/>
                <w:noProof/>
                <w:u w:val="single"/>
              </w:rPr>
              <w:t>Reading</w:t>
            </w:r>
          </w:p>
          <w:p w14:paraId="5637F744" w14:textId="69C39B43" w:rsidR="00C20B99" w:rsidRDefault="00D23063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Read home reading book and library book.</w:t>
            </w:r>
            <w:r w:rsidR="00C20B99">
              <w:rPr>
                <w:rFonts w:ascii="Calibri" w:hAnsi="Calibri" w:cs="Calibri"/>
                <w:noProof/>
              </w:rPr>
              <w:t xml:space="preserve"> Ask your child to show you the Epic! reading website/app. They are very familiar with this from classwork. It is an excellent website for children to develop their reading and listening skills.</w:t>
            </w:r>
          </w:p>
          <w:p w14:paraId="2E478921" w14:textId="77777777" w:rsidR="00C20B99" w:rsidRDefault="00C20B99" w:rsidP="0024276F">
            <w:pPr>
              <w:rPr>
                <w:rFonts w:ascii="Calibri" w:hAnsi="Calibri" w:cs="Calibri"/>
                <w:noProof/>
              </w:rPr>
            </w:pPr>
          </w:p>
          <w:p w14:paraId="1F6A4B05" w14:textId="77777777" w:rsidR="00C20B99" w:rsidRDefault="00630705" w:rsidP="0024276F">
            <w:pPr>
              <w:rPr>
                <w:rFonts w:ascii="Calibri" w:hAnsi="Calibri" w:cs="Calibri"/>
                <w:noProof/>
              </w:rPr>
            </w:pPr>
            <w:hyperlink r:id="rId7" w:history="1">
              <w:r w:rsidR="00C20B99">
                <w:rPr>
                  <w:rStyle w:val="Hyperlink"/>
                </w:rPr>
                <w:t>https://www.getepic.com/</w:t>
              </w:r>
            </w:hyperlink>
            <w:r w:rsidR="00C20B99">
              <w:rPr>
                <w:rFonts w:ascii="Calibri" w:hAnsi="Calibri" w:cs="Calibri"/>
                <w:noProof/>
              </w:rPr>
              <w:t xml:space="preserve"> </w:t>
            </w:r>
          </w:p>
          <w:p w14:paraId="7E9B59CB" w14:textId="77777777" w:rsidR="00C20B99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Click “Log in”</w:t>
            </w:r>
          </w:p>
          <w:p w14:paraId="6D7B124E" w14:textId="77777777" w:rsidR="00C20B99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Click “Students &amp; Educators”</w:t>
            </w:r>
          </w:p>
          <w:p w14:paraId="39C28FD5" w14:textId="40FA2BD9" w:rsidR="00C20B99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Our class code is: </w:t>
            </w:r>
            <w:r w:rsidRPr="00C20B99">
              <w:rPr>
                <w:rFonts w:ascii="Calibri" w:hAnsi="Calibri" w:cs="Calibri"/>
                <w:b/>
                <w:bCs/>
                <w:noProof/>
              </w:rPr>
              <w:t>eyi6460</w:t>
            </w:r>
          </w:p>
          <w:p w14:paraId="4BC1E963" w14:textId="7550D9DB" w:rsidR="00D23063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C09B31" wp14:editId="40E9F9E5">
                  <wp:extent cx="1724025" cy="7291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690" t="23785" r="58222" b="57345"/>
                          <a:stretch/>
                        </pic:blipFill>
                        <pic:spPr bwMode="auto">
                          <a:xfrm>
                            <a:off x="0" y="0"/>
                            <a:ext cx="1738626" cy="73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426B75" w14:textId="77777777" w:rsidR="00C20B99" w:rsidRDefault="00C20B99" w:rsidP="0024276F">
            <w:pPr>
              <w:rPr>
                <w:rFonts w:ascii="Calibri" w:hAnsi="Calibri" w:cs="Calibri"/>
                <w:noProof/>
              </w:rPr>
            </w:pPr>
          </w:p>
          <w:p w14:paraId="2A063184" w14:textId="4F318B59" w:rsidR="00C20B99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After the first time of logging in, the website should remember the class code and it will look like this: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D5F99E" wp14:editId="6C85298F">
                  <wp:extent cx="1657350" cy="29934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690" t="50715" r="58222" b="41226"/>
                          <a:stretch/>
                        </pic:blipFill>
                        <pic:spPr bwMode="auto">
                          <a:xfrm>
                            <a:off x="0" y="0"/>
                            <a:ext cx="1709567" cy="308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B8384F" w14:textId="41E9EB8F" w:rsidR="00C20B99" w:rsidRPr="00435FD6" w:rsidRDefault="00C20B99" w:rsidP="0024276F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Simply click on the code then choose your child’s name.</w:t>
            </w:r>
          </w:p>
        </w:tc>
        <w:tc>
          <w:tcPr>
            <w:tcW w:w="1984" w:type="dxa"/>
          </w:tcPr>
          <w:p w14:paraId="13B08BA5" w14:textId="77777777" w:rsidR="00D23063" w:rsidRPr="00C20B99" w:rsidRDefault="00C20B99" w:rsidP="0024276F">
            <w:pPr>
              <w:rPr>
                <w:rFonts w:cstheme="minorHAnsi"/>
                <w:b/>
                <w:bCs/>
              </w:rPr>
            </w:pPr>
            <w:r w:rsidRPr="00C20B99">
              <w:rPr>
                <w:rFonts w:cstheme="minorHAnsi"/>
                <w:b/>
                <w:bCs/>
              </w:rPr>
              <w:t>Spelling Words:</w:t>
            </w:r>
          </w:p>
          <w:p w14:paraId="397A4CD7" w14:textId="054A7877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1. not</w:t>
            </w:r>
          </w:p>
          <w:p w14:paraId="73E7F39C" w14:textId="1326C90B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2. then</w:t>
            </w:r>
          </w:p>
          <w:p w14:paraId="50DB20A5" w14:textId="70B9F791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3. were</w:t>
            </w:r>
          </w:p>
          <w:p w14:paraId="6C2C53FB" w14:textId="639DDDED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4. go</w:t>
            </w:r>
          </w:p>
          <w:p w14:paraId="1147A65F" w14:textId="66B5F237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5. little</w:t>
            </w:r>
          </w:p>
          <w:p w14:paraId="704B0FA8" w14:textId="7A385E54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6. as</w:t>
            </w:r>
          </w:p>
          <w:p w14:paraId="01804132" w14:textId="24628B8B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7. no</w:t>
            </w:r>
          </w:p>
          <w:p w14:paraId="075BE0B4" w14:textId="2044054C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8. mum</w:t>
            </w:r>
          </w:p>
          <w:p w14:paraId="59D677E7" w14:textId="500FF190" w:rsidR="00C20B99" w:rsidRPr="00C20B99" w:rsidRDefault="00C20B99" w:rsidP="00C20B99">
            <w:pPr>
              <w:rPr>
                <w:rFonts w:cstheme="minorHAnsi"/>
              </w:rPr>
            </w:pPr>
            <w:r w:rsidRPr="00C20B99">
              <w:rPr>
                <w:rFonts w:cstheme="minorHAnsi"/>
              </w:rPr>
              <w:t>9. one</w:t>
            </w:r>
          </w:p>
          <w:p w14:paraId="65551666" w14:textId="305A88CD" w:rsidR="00C20B99" w:rsidRPr="00C20B99" w:rsidRDefault="00C20B99" w:rsidP="00C20B99">
            <w:pPr>
              <w:rPr>
                <w:rFonts w:asciiTheme="majorHAnsi" w:hAnsiTheme="majorHAnsi" w:cstheme="majorHAnsi"/>
              </w:rPr>
            </w:pPr>
            <w:r w:rsidRPr="00C20B99">
              <w:rPr>
                <w:rFonts w:cstheme="minorHAnsi"/>
              </w:rPr>
              <w:t>10. them</w:t>
            </w:r>
          </w:p>
        </w:tc>
        <w:tc>
          <w:tcPr>
            <w:tcW w:w="2085" w:type="dxa"/>
          </w:tcPr>
          <w:p w14:paraId="0C492FE2" w14:textId="15362443" w:rsidR="00D23063" w:rsidRDefault="00D23063" w:rsidP="0024276F">
            <w:r>
              <w:t>Paper</w:t>
            </w:r>
          </w:p>
          <w:p w14:paraId="5919CE25" w14:textId="77777777" w:rsidR="005F374C" w:rsidRDefault="005F374C" w:rsidP="0024276F"/>
          <w:p w14:paraId="6EBEA8FF" w14:textId="77777777" w:rsidR="00D23063" w:rsidRDefault="00D23063" w:rsidP="0024276F">
            <w:r>
              <w:t>Pencil</w:t>
            </w:r>
          </w:p>
          <w:p w14:paraId="5F765254" w14:textId="77777777" w:rsidR="005F374C" w:rsidRDefault="005F374C" w:rsidP="0024276F"/>
          <w:p w14:paraId="23662BCF" w14:textId="4E0636EF" w:rsidR="00D23063" w:rsidRDefault="00D23063" w:rsidP="0024276F">
            <w:r>
              <w:t>Eraser</w:t>
            </w:r>
          </w:p>
          <w:p w14:paraId="37AA783F" w14:textId="77777777" w:rsidR="005F374C" w:rsidRDefault="005F374C" w:rsidP="0024276F"/>
          <w:p w14:paraId="787AD4CC" w14:textId="594142BF" w:rsidR="00D23063" w:rsidRDefault="00D23063" w:rsidP="0024276F">
            <w:r>
              <w:t>Reading books</w:t>
            </w:r>
          </w:p>
          <w:p w14:paraId="586E8E16" w14:textId="77777777" w:rsidR="005F374C" w:rsidRDefault="005F374C" w:rsidP="0024276F"/>
          <w:p w14:paraId="0F12692D" w14:textId="21D3E114" w:rsidR="00C20B99" w:rsidRDefault="00C20B99" w:rsidP="0024276F">
            <w:r>
              <w:t>Access to internet</w:t>
            </w:r>
          </w:p>
          <w:p w14:paraId="573114C5" w14:textId="77777777" w:rsidR="005F374C" w:rsidRDefault="005F374C" w:rsidP="0024276F"/>
          <w:p w14:paraId="21AB70B4" w14:textId="244DC952" w:rsidR="005F374C" w:rsidRDefault="005F374C" w:rsidP="0024276F">
            <w:r>
              <w:t>Headphones (optional)</w:t>
            </w:r>
          </w:p>
        </w:tc>
      </w:tr>
    </w:tbl>
    <w:p w14:paraId="7008442F" w14:textId="77777777" w:rsidR="00D23063" w:rsidRDefault="00D23063" w:rsidP="00D23063">
      <w:pPr>
        <w:rPr>
          <w:rFonts w:ascii="Arial" w:hAnsi="Arial" w:cs="Arial"/>
        </w:rPr>
      </w:pPr>
    </w:p>
    <w:p w14:paraId="799BFD25" w14:textId="3F8E0A63" w:rsidR="002226DF" w:rsidRDefault="002226DF"/>
    <w:sectPr w:rsidR="002226DF" w:rsidSect="00D23063">
      <w:pgSz w:w="15840" w:h="12240" w:orient="landscape" w:code="1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63"/>
    <w:rsid w:val="00182FE3"/>
    <w:rsid w:val="002226DF"/>
    <w:rsid w:val="003A4EFE"/>
    <w:rsid w:val="003C4A98"/>
    <w:rsid w:val="00427128"/>
    <w:rsid w:val="00471FCC"/>
    <w:rsid w:val="005F374C"/>
    <w:rsid w:val="00630705"/>
    <w:rsid w:val="00663168"/>
    <w:rsid w:val="00775E2A"/>
    <w:rsid w:val="00C20B99"/>
    <w:rsid w:val="00D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8C67"/>
  <w15:chartTrackingRefBased/>
  <w15:docId w15:val="{70E58740-B08A-405C-9CFF-081DA992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06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06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B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0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getepi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mathletics.com/" TargetMode="External"/><Relationship Id="rId5" Type="http://schemas.openxmlformats.org/officeDocument/2006/relationships/image" Target="cid:07995af3-58ec-43a0-876b-e58b1a02dfbb@namprd19.prod.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Janine Every</cp:lastModifiedBy>
  <cp:revision>7</cp:revision>
  <dcterms:created xsi:type="dcterms:W3CDTF">2020-03-19T12:43:00Z</dcterms:created>
  <dcterms:modified xsi:type="dcterms:W3CDTF">2020-03-19T14:45:00Z</dcterms:modified>
</cp:coreProperties>
</file>