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92D54" w14:textId="56C2FDB7" w:rsidR="00C04BE5" w:rsidRPr="00C04BE5" w:rsidRDefault="009A4A23" w:rsidP="00C04BE5">
      <w:pPr>
        <w:jc w:val="center"/>
        <w:rPr>
          <w:b/>
          <w:bCs/>
          <w:sz w:val="36"/>
          <w:szCs w:val="36"/>
          <w:u w:val="single"/>
          <w:lang w:val="en-US"/>
        </w:rPr>
      </w:pPr>
      <w:r>
        <w:rPr>
          <w:b/>
          <w:bCs/>
          <w:sz w:val="36"/>
          <w:szCs w:val="36"/>
          <w:u w:val="single"/>
          <w:lang w:val="en-US"/>
        </w:rPr>
        <w:t>U.S.A</w:t>
      </w:r>
      <w:r w:rsidR="009B05ED">
        <w:rPr>
          <w:b/>
          <w:bCs/>
          <w:sz w:val="36"/>
          <w:szCs w:val="36"/>
          <w:u w:val="single"/>
          <w:lang w:val="en-US"/>
        </w:rPr>
        <w:t>.</w:t>
      </w:r>
      <w:r w:rsidR="00C04BE5" w:rsidRPr="00C04BE5">
        <w:rPr>
          <w:b/>
          <w:bCs/>
          <w:sz w:val="36"/>
          <w:szCs w:val="36"/>
          <w:u w:val="single"/>
          <w:lang w:val="en-US"/>
        </w:rPr>
        <w:t xml:space="preserve"> Money – Coins</w:t>
      </w:r>
    </w:p>
    <w:p w14:paraId="17E613E7" w14:textId="0749DFEE" w:rsidR="00C04BE5" w:rsidRPr="00C04BE5" w:rsidRDefault="00C04BE5" w:rsidP="00C04BE5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C04BE5">
        <w:rPr>
          <w:b/>
          <w:bCs/>
          <w:sz w:val="36"/>
          <w:szCs w:val="36"/>
          <w:u w:val="single"/>
          <w:lang w:val="en-US"/>
        </w:rPr>
        <w:t>There are 100 cents in $1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046"/>
      </w:tblGrid>
      <w:tr w:rsidR="004B2358" w:rsidRPr="00C04BE5" w14:paraId="1D31034C" w14:textId="77777777" w:rsidTr="004B2358">
        <w:trPr>
          <w:trHeight w:val="639"/>
          <w:jc w:val="center"/>
        </w:trPr>
        <w:tc>
          <w:tcPr>
            <w:tcW w:w="2689" w:type="dxa"/>
            <w:vAlign w:val="center"/>
          </w:tcPr>
          <w:p w14:paraId="413FFBD3" w14:textId="00B46A6D" w:rsidR="0093796C" w:rsidRPr="00AC04CE" w:rsidRDefault="0093796C" w:rsidP="00C04BE5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 w:rsidRPr="00AC04CE">
              <w:rPr>
                <w:b/>
                <w:bCs/>
                <w:sz w:val="36"/>
                <w:szCs w:val="36"/>
                <w:lang w:val="en-US"/>
              </w:rPr>
              <w:t>Amount</w:t>
            </w:r>
          </w:p>
        </w:tc>
        <w:tc>
          <w:tcPr>
            <w:tcW w:w="5046" w:type="dxa"/>
            <w:vAlign w:val="center"/>
          </w:tcPr>
          <w:p w14:paraId="4EACB79A" w14:textId="3C5AA89B" w:rsidR="0093796C" w:rsidRPr="00AC04CE" w:rsidRDefault="0093796C" w:rsidP="00C04BE5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 w:rsidRPr="00AC04CE">
              <w:rPr>
                <w:b/>
                <w:bCs/>
                <w:sz w:val="36"/>
                <w:szCs w:val="36"/>
                <w:lang w:val="en-US"/>
              </w:rPr>
              <w:t>Front</w:t>
            </w:r>
            <w:r>
              <w:rPr>
                <w:b/>
                <w:bCs/>
                <w:sz w:val="36"/>
                <w:szCs w:val="36"/>
                <w:lang w:val="en-US"/>
              </w:rPr>
              <w:t xml:space="preserve"> and Back</w:t>
            </w:r>
          </w:p>
        </w:tc>
      </w:tr>
      <w:tr w:rsidR="004B2358" w14:paraId="6980DAFD" w14:textId="77777777" w:rsidTr="004B2358">
        <w:trPr>
          <w:trHeight w:val="2046"/>
          <w:jc w:val="center"/>
        </w:trPr>
        <w:tc>
          <w:tcPr>
            <w:tcW w:w="2689" w:type="dxa"/>
            <w:vAlign w:val="center"/>
          </w:tcPr>
          <w:p w14:paraId="7D44BDEC" w14:textId="7DB524AA" w:rsidR="0093796C" w:rsidRPr="00AC04CE" w:rsidRDefault="0093796C" w:rsidP="00C04BE5">
            <w:pPr>
              <w:jc w:val="center"/>
              <w:rPr>
                <w:sz w:val="40"/>
                <w:szCs w:val="40"/>
                <w:lang w:val="en-US"/>
              </w:rPr>
            </w:pPr>
            <w:r w:rsidRPr="00AC04CE">
              <w:rPr>
                <w:sz w:val="40"/>
                <w:szCs w:val="40"/>
                <w:lang w:val="en-US"/>
              </w:rPr>
              <w:t xml:space="preserve">1 </w:t>
            </w:r>
            <w:r>
              <w:rPr>
                <w:sz w:val="40"/>
                <w:szCs w:val="40"/>
                <w:lang w:val="en-US"/>
              </w:rPr>
              <w:t>Penny=</w:t>
            </w:r>
          </w:p>
          <w:p w14:paraId="62819EE6" w14:textId="56AF465A" w:rsidR="0093796C" w:rsidRPr="00AC04CE" w:rsidRDefault="0093796C" w:rsidP="00C04BE5">
            <w:pPr>
              <w:jc w:val="center"/>
              <w:rPr>
                <w:sz w:val="40"/>
                <w:szCs w:val="40"/>
                <w:lang w:val="en-US"/>
              </w:rPr>
            </w:pPr>
            <w:r w:rsidRPr="00AC04CE">
              <w:rPr>
                <w:sz w:val="40"/>
                <w:szCs w:val="40"/>
                <w:lang w:val="en-US"/>
              </w:rPr>
              <w:t>1</w:t>
            </w:r>
            <w:r>
              <w:rPr>
                <w:rFonts w:cstheme="minorHAnsi"/>
                <w:sz w:val="40"/>
                <w:szCs w:val="40"/>
                <w:lang w:val="en-US"/>
              </w:rPr>
              <w:t>₵</w:t>
            </w:r>
          </w:p>
        </w:tc>
        <w:tc>
          <w:tcPr>
            <w:tcW w:w="5046" w:type="dxa"/>
            <w:vAlign w:val="center"/>
          </w:tcPr>
          <w:p w14:paraId="21B9BDB1" w14:textId="7D03127A" w:rsidR="0093796C" w:rsidRDefault="0093796C" w:rsidP="00C04BE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E8E028" wp14:editId="34E7269F">
                  <wp:extent cx="1867007" cy="944880"/>
                  <wp:effectExtent l="0" t="0" r="0" b="7620"/>
                  <wp:docPr id="1" name="Picture 1" descr="1983 Lincoln Memorial Penny Doubled Die Reverse Coin Value Pric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983 Lincoln Memorial Penny Doubled Die Reverse Coin Value Pric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20" cy="980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358" w14:paraId="7509F8BF" w14:textId="77777777" w:rsidTr="004B2358">
        <w:trPr>
          <w:trHeight w:val="2243"/>
          <w:jc w:val="center"/>
        </w:trPr>
        <w:tc>
          <w:tcPr>
            <w:tcW w:w="2689" w:type="dxa"/>
            <w:vAlign w:val="center"/>
          </w:tcPr>
          <w:p w14:paraId="0E94BC69" w14:textId="105A8E9D" w:rsidR="0093796C" w:rsidRPr="00AC04CE" w:rsidRDefault="0093796C" w:rsidP="00C04BE5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 Nickel=</w:t>
            </w:r>
          </w:p>
          <w:p w14:paraId="0BA14FAA" w14:textId="77777777" w:rsidR="0093796C" w:rsidRDefault="0093796C" w:rsidP="00C04BE5">
            <w:pPr>
              <w:jc w:val="center"/>
              <w:rPr>
                <w:rFonts w:cstheme="minorHAnsi"/>
                <w:sz w:val="40"/>
                <w:szCs w:val="40"/>
                <w:lang w:val="en-US"/>
              </w:rPr>
            </w:pPr>
            <w:r w:rsidRPr="00AC04CE">
              <w:rPr>
                <w:sz w:val="40"/>
                <w:szCs w:val="40"/>
                <w:lang w:val="en-US"/>
              </w:rPr>
              <w:t>5</w:t>
            </w:r>
            <w:r>
              <w:rPr>
                <w:rFonts w:cstheme="minorHAnsi"/>
                <w:sz w:val="40"/>
                <w:szCs w:val="40"/>
                <w:lang w:val="en-US"/>
              </w:rPr>
              <w:t>₵</w:t>
            </w:r>
          </w:p>
          <w:p w14:paraId="4F0BF368" w14:textId="77777777" w:rsidR="00D7296C" w:rsidRDefault="00D7296C" w:rsidP="00C04BE5">
            <w:pPr>
              <w:jc w:val="center"/>
              <w:rPr>
                <w:rFonts w:cstheme="minorHAnsi"/>
                <w:sz w:val="40"/>
                <w:szCs w:val="40"/>
                <w:lang w:val="en-US"/>
              </w:rPr>
            </w:pPr>
          </w:p>
          <w:p w14:paraId="25A63606" w14:textId="2FBD4425" w:rsidR="00D7296C" w:rsidRPr="00AC04CE" w:rsidRDefault="00D7296C" w:rsidP="00C04BE5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rFonts w:cstheme="minorHAnsi"/>
                <w:sz w:val="40"/>
                <w:szCs w:val="40"/>
                <w:lang w:val="en-US"/>
              </w:rPr>
              <w:t>(both might be seen)</w:t>
            </w:r>
          </w:p>
        </w:tc>
        <w:tc>
          <w:tcPr>
            <w:tcW w:w="5046" w:type="dxa"/>
            <w:vAlign w:val="center"/>
          </w:tcPr>
          <w:p w14:paraId="7F434E2D" w14:textId="4751BE91" w:rsidR="0093796C" w:rsidRDefault="0093796C" w:rsidP="00C04BE5">
            <w:pPr>
              <w:jc w:val="center"/>
            </w:pPr>
          </w:p>
          <w:p w14:paraId="31987D16" w14:textId="77777777" w:rsidR="004B2358" w:rsidRDefault="004B2358" w:rsidP="00C04BE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494091" wp14:editId="7121C41C">
                  <wp:extent cx="2788920" cy="1394460"/>
                  <wp:effectExtent l="0" t="0" r="0" b="0"/>
                  <wp:docPr id="5" name="Picture 5" descr="The Jefferson Nickel, a Classic American Coin - Coin Collector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Jefferson Nickel, a Classic American Coin - Coin Collector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740" cy="139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73478A" w14:textId="1733FDA7" w:rsidR="002D7269" w:rsidRDefault="002D7269" w:rsidP="00C04BE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96A8D7" wp14:editId="6ED80A48">
                  <wp:extent cx="2874998" cy="1463478"/>
                  <wp:effectExtent l="0" t="0" r="1905" b="3810"/>
                  <wp:docPr id="2" name="Picture 2" descr="2019 P Jefferson Nickel Coin Value Prices, Photos &amp;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9 P Jefferson Nickel Coin Value Prices, Photos &amp;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274" cy="149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358" w14:paraId="71F6AFD8" w14:textId="77777777" w:rsidTr="009B05ED">
        <w:trPr>
          <w:trHeight w:val="2007"/>
          <w:jc w:val="center"/>
        </w:trPr>
        <w:tc>
          <w:tcPr>
            <w:tcW w:w="2689" w:type="dxa"/>
            <w:vAlign w:val="center"/>
          </w:tcPr>
          <w:p w14:paraId="23C55679" w14:textId="6F30969C" w:rsidR="0093796C" w:rsidRPr="00AC04CE" w:rsidRDefault="0093796C" w:rsidP="00C04BE5">
            <w:pPr>
              <w:jc w:val="center"/>
              <w:rPr>
                <w:sz w:val="40"/>
                <w:szCs w:val="40"/>
                <w:lang w:val="en-US"/>
              </w:rPr>
            </w:pPr>
            <w:r w:rsidRPr="00AC04CE">
              <w:rPr>
                <w:sz w:val="40"/>
                <w:szCs w:val="40"/>
                <w:lang w:val="en-US"/>
              </w:rPr>
              <w:t>1</w:t>
            </w:r>
            <w:r>
              <w:rPr>
                <w:sz w:val="40"/>
                <w:szCs w:val="40"/>
                <w:lang w:val="en-US"/>
              </w:rPr>
              <w:t xml:space="preserve"> Dime=</w:t>
            </w:r>
          </w:p>
          <w:p w14:paraId="70888502" w14:textId="366DF410" w:rsidR="0093796C" w:rsidRPr="00AC04CE" w:rsidRDefault="0093796C" w:rsidP="00C04BE5">
            <w:pPr>
              <w:jc w:val="center"/>
              <w:rPr>
                <w:sz w:val="40"/>
                <w:szCs w:val="40"/>
                <w:lang w:val="en-US"/>
              </w:rPr>
            </w:pPr>
            <w:r w:rsidRPr="00AC04CE">
              <w:rPr>
                <w:sz w:val="40"/>
                <w:szCs w:val="40"/>
                <w:lang w:val="en-US"/>
              </w:rPr>
              <w:t>10</w:t>
            </w:r>
            <w:r>
              <w:rPr>
                <w:rFonts w:cstheme="minorHAnsi"/>
                <w:sz w:val="40"/>
                <w:szCs w:val="40"/>
                <w:lang w:val="en-US"/>
              </w:rPr>
              <w:t>₵</w:t>
            </w:r>
          </w:p>
        </w:tc>
        <w:tc>
          <w:tcPr>
            <w:tcW w:w="5046" w:type="dxa"/>
            <w:vAlign w:val="center"/>
          </w:tcPr>
          <w:p w14:paraId="4063A3D9" w14:textId="4CE973FC" w:rsidR="0093796C" w:rsidRDefault="00025C43" w:rsidP="00C04BE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137B3E" wp14:editId="64B5B06A">
                  <wp:extent cx="2064385" cy="1032193"/>
                  <wp:effectExtent l="0" t="0" r="0" b="0"/>
                  <wp:docPr id="3" name="Picture 3" descr="2019 P Roosevelt Dime Coin Value Prices, Photos &amp;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019 P Roosevelt Dime Coin Value Prices, Photos &amp;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692" cy="1076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358" w14:paraId="1824C15E" w14:textId="77777777" w:rsidTr="004B2358">
        <w:trPr>
          <w:trHeight w:val="2995"/>
          <w:jc w:val="center"/>
        </w:trPr>
        <w:tc>
          <w:tcPr>
            <w:tcW w:w="2689" w:type="dxa"/>
            <w:vAlign w:val="center"/>
          </w:tcPr>
          <w:p w14:paraId="25C1FBB4" w14:textId="753506F7" w:rsidR="0093796C" w:rsidRPr="00AC04CE" w:rsidRDefault="0093796C" w:rsidP="00C04BE5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 Quarter =</w:t>
            </w:r>
          </w:p>
          <w:p w14:paraId="5D2E16A2" w14:textId="1E1F6B8E" w:rsidR="0093796C" w:rsidRPr="00AC04CE" w:rsidRDefault="0093796C" w:rsidP="00C04BE5">
            <w:pPr>
              <w:jc w:val="center"/>
              <w:rPr>
                <w:sz w:val="40"/>
                <w:szCs w:val="40"/>
                <w:lang w:val="en-US"/>
              </w:rPr>
            </w:pPr>
            <w:r w:rsidRPr="00AC04CE">
              <w:rPr>
                <w:sz w:val="40"/>
                <w:szCs w:val="40"/>
                <w:lang w:val="en-US"/>
              </w:rPr>
              <w:t>25</w:t>
            </w:r>
            <w:r>
              <w:rPr>
                <w:rFonts w:cstheme="minorHAnsi"/>
                <w:sz w:val="40"/>
                <w:szCs w:val="40"/>
                <w:lang w:val="en-US"/>
              </w:rPr>
              <w:t>₵</w:t>
            </w:r>
          </w:p>
        </w:tc>
        <w:tc>
          <w:tcPr>
            <w:tcW w:w="5046" w:type="dxa"/>
            <w:vAlign w:val="center"/>
          </w:tcPr>
          <w:p w14:paraId="4C27268F" w14:textId="4AD6F7C6" w:rsidR="0093796C" w:rsidRDefault="00025C43" w:rsidP="00C04BE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EC4BA2" wp14:editId="2B4AC4B0">
                  <wp:extent cx="3063002" cy="1689932"/>
                  <wp:effectExtent l="0" t="0" r="4445" b="5715"/>
                  <wp:docPr id="4" name="Picture 4" descr="War in the Pacific Quarter Bags &amp; Rolls Available - Numismatic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ar in the Pacific Quarter Bags &amp; Rolls Available - Numismatic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4705" cy="1729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9B04DF" w14:textId="147CFC19" w:rsidR="0006640C" w:rsidRDefault="0006640C" w:rsidP="002D7269"/>
    <w:sectPr w:rsidR="0006640C" w:rsidSect="009B05ED">
      <w:pgSz w:w="12240" w:h="15840" w:code="1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E5"/>
    <w:rsid w:val="00025C43"/>
    <w:rsid w:val="0006640C"/>
    <w:rsid w:val="002D7269"/>
    <w:rsid w:val="003A7FB8"/>
    <w:rsid w:val="004B2358"/>
    <w:rsid w:val="005B7797"/>
    <w:rsid w:val="0093796C"/>
    <w:rsid w:val="009A4A23"/>
    <w:rsid w:val="009B05ED"/>
    <w:rsid w:val="00AC04CE"/>
    <w:rsid w:val="00C04BE5"/>
    <w:rsid w:val="00D7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CCF2C"/>
  <w15:chartTrackingRefBased/>
  <w15:docId w15:val="{FEF4BDA8-A858-42AA-8B6A-8081AADF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K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Wade</dc:creator>
  <cp:keywords/>
  <dc:description/>
  <cp:lastModifiedBy>Helen Wade</cp:lastModifiedBy>
  <cp:revision>2</cp:revision>
  <dcterms:created xsi:type="dcterms:W3CDTF">2020-06-08T02:55:00Z</dcterms:created>
  <dcterms:modified xsi:type="dcterms:W3CDTF">2020-06-08T02:55:00Z</dcterms:modified>
</cp:coreProperties>
</file>