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D46E" w14:textId="673CA1CB" w:rsidR="008527CF" w:rsidRDefault="008527CF" w:rsidP="008527CF">
      <w:r>
        <w:t xml:space="preserve">A </w:t>
      </w:r>
      <w:r w:rsidRPr="0042215E">
        <w:t>blog post is made daily to remind you of what is expected for the day and where information can be located for that day. All activities and links can be found on Seesaw even if it will take you to another website. For example, if students need to watch a video on youtube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122572EE" w14:textId="06174CDC" w:rsidR="00BA1FDA" w:rsidRPr="00BA1FDA" w:rsidRDefault="00BA1FDA" w:rsidP="00BA1FDA">
      <w:pPr>
        <w:rPr>
          <w:b/>
          <w:bCs/>
          <w:color w:val="0070C0"/>
          <w:u w:val="single"/>
        </w:rPr>
      </w:pPr>
      <w:r w:rsidRPr="00BA1FDA">
        <w:rPr>
          <w:b/>
          <w:bCs/>
          <w:color w:val="0070C0"/>
          <w:u w:val="single"/>
        </w:rPr>
        <w:t>Spirit Week May 11 – 15</w:t>
      </w:r>
      <w:r w:rsidRPr="00BA1FDA">
        <w:rPr>
          <w:b/>
          <w:bCs/>
          <w:color w:val="0070C0"/>
          <w:u w:val="single"/>
          <w:vertAlign w:val="superscript"/>
        </w:rPr>
        <w:t>th</w:t>
      </w:r>
      <w:r w:rsidRPr="00BA1FDA">
        <w:rPr>
          <w:b/>
          <w:bCs/>
          <w:color w:val="0070C0"/>
          <w:u w:val="single"/>
        </w:rPr>
        <w:t xml:space="preserve"> – Although this is optional, we do hope you participate.</w:t>
      </w:r>
    </w:p>
    <w:p w14:paraId="1C17D82B" w14:textId="77777777" w:rsidR="00BA1FDA" w:rsidRPr="0042215E" w:rsidRDefault="00BA1FDA" w:rsidP="008527CF"/>
    <w:p w14:paraId="22AB52AF" w14:textId="0BE3A40B" w:rsidR="008527CF" w:rsidRPr="00C05D6E" w:rsidRDefault="008527CF" w:rsidP="008527CF">
      <w:pPr>
        <w:rPr>
          <w:b/>
          <w:bCs/>
          <w:color w:val="FF0000"/>
          <w:u w:val="single"/>
        </w:rPr>
      </w:pPr>
      <w:r w:rsidRPr="00C05D6E">
        <w:rPr>
          <w:b/>
          <w:bCs/>
          <w:color w:val="FF0000"/>
          <w:u w:val="single"/>
        </w:rPr>
        <w:t xml:space="preserve">Monday – May </w:t>
      </w:r>
      <w:r w:rsidR="0044147E">
        <w:rPr>
          <w:b/>
          <w:bCs/>
          <w:color w:val="FF0000"/>
          <w:u w:val="single"/>
        </w:rPr>
        <w:t>11</w:t>
      </w:r>
    </w:p>
    <w:p w14:paraId="69C88D04" w14:textId="77777777" w:rsidR="00806964" w:rsidRPr="00806964" w:rsidRDefault="00806964" w:rsidP="00806964">
      <w:pPr>
        <w:rPr>
          <w:u w:val="single"/>
        </w:rPr>
      </w:pPr>
      <w:r w:rsidRPr="00806964">
        <w:rPr>
          <w:u w:val="single"/>
        </w:rPr>
        <w:t>Dress in</w:t>
      </w:r>
      <w:r w:rsidRPr="00806964">
        <w:rPr>
          <w:color w:val="0070C0"/>
          <w:u w:val="single"/>
        </w:rPr>
        <w:t xml:space="preserve"> </w:t>
      </w:r>
      <w:r w:rsidRPr="00806964">
        <w:rPr>
          <w:b/>
          <w:bCs/>
          <w:color w:val="0070C0"/>
          <w:u w:val="single"/>
        </w:rPr>
        <w:t>blue</w:t>
      </w:r>
      <w:r w:rsidRPr="00806964">
        <w:rPr>
          <w:color w:val="0070C0"/>
          <w:u w:val="single"/>
        </w:rPr>
        <w:t xml:space="preserve"> </w:t>
      </w:r>
      <w:r w:rsidRPr="00806964">
        <w:rPr>
          <w:u w:val="single"/>
        </w:rPr>
        <w:t xml:space="preserve">and or </w:t>
      </w:r>
      <w:r w:rsidRPr="00806964">
        <w:rPr>
          <w:b/>
          <w:bCs/>
          <w:color w:val="FFC000"/>
          <w:u w:val="single"/>
        </w:rPr>
        <w:t>yellow</w:t>
      </w:r>
      <w:r w:rsidRPr="00806964">
        <w:rPr>
          <w:u w:val="single"/>
        </w:rPr>
        <w:t xml:space="preserve">. </w:t>
      </w:r>
    </w:p>
    <w:p w14:paraId="218FCB6F" w14:textId="4DD6BAD4" w:rsidR="008527CF" w:rsidRDefault="008527CF" w:rsidP="008527CF">
      <w:r w:rsidRPr="00C7360C">
        <w:rPr>
          <w:b/>
          <w:bCs/>
          <w:color w:val="00B050"/>
        </w:rPr>
        <w:t>Literacy</w:t>
      </w:r>
      <w:r>
        <w:t xml:space="preserve"> – </w:t>
      </w:r>
      <w:r w:rsidR="0044147E">
        <w:t>Grammar lesson – Comparing Adjectives – adding er and est;</w:t>
      </w:r>
      <w:r>
        <w:t xml:space="preserve"> via </w:t>
      </w:r>
      <w:r w:rsidRPr="00C7360C">
        <w:rPr>
          <w:color w:val="0070C0"/>
        </w:rPr>
        <w:t>Zoom</w:t>
      </w:r>
      <w:r>
        <w:t xml:space="preserve"> by groups. Materials needed – pencil and blank paper.</w:t>
      </w:r>
      <w:r w:rsidR="0044147E">
        <w:t xml:space="preserve"> We will watch a video clip about kindness and discuss it.</w:t>
      </w:r>
    </w:p>
    <w:p w14:paraId="247C1C38" w14:textId="77777777" w:rsidR="008527CF" w:rsidRDefault="008527CF" w:rsidP="008527CF">
      <w:r>
        <w:t>Objective: Students will:</w:t>
      </w:r>
    </w:p>
    <w:p w14:paraId="48536157" w14:textId="1B0A813D" w:rsidR="008527CF" w:rsidRDefault="008527CF" w:rsidP="008527CF">
      <w:pPr>
        <w:pStyle w:val="ListParagraph"/>
        <w:numPr>
          <w:ilvl w:val="0"/>
          <w:numId w:val="3"/>
        </w:numPr>
      </w:pPr>
      <w:r>
        <w:t>Identify</w:t>
      </w:r>
      <w:r w:rsidR="0044147E">
        <w:t xml:space="preserve"> when adjectives end in -er or -est </w:t>
      </w:r>
    </w:p>
    <w:p w14:paraId="41CA2E02" w14:textId="73AC026D" w:rsidR="008527CF" w:rsidRDefault="0044147E" w:rsidP="008527CF">
      <w:pPr>
        <w:pStyle w:val="ListParagraph"/>
        <w:numPr>
          <w:ilvl w:val="0"/>
          <w:numId w:val="3"/>
        </w:numPr>
      </w:pPr>
      <w:r>
        <w:t>Use articles ‘a’ and ‘an’ as adjectives correctly</w:t>
      </w:r>
    </w:p>
    <w:p w14:paraId="1E530E98" w14:textId="3ACB5864" w:rsidR="008527CF" w:rsidRDefault="008527CF" w:rsidP="008527CF">
      <w:r>
        <w:t xml:space="preserve">Students will </w:t>
      </w:r>
      <w:r w:rsidR="0044147E">
        <w:t>complete an activity about adjectives</w:t>
      </w:r>
      <w:r>
        <w:t xml:space="preserve">. Teacher will place activity to be done on seesaw. </w:t>
      </w:r>
      <w:hyperlink r:id="rId5" w:history="1">
        <w:r w:rsidRPr="00415E24">
          <w:rPr>
            <w:rStyle w:val="Hyperlink"/>
          </w:rPr>
          <w:t>https://app.seesaw.me</w:t>
        </w:r>
      </w:hyperlink>
      <w:r>
        <w:t xml:space="preserve"> </w:t>
      </w:r>
    </w:p>
    <w:p w14:paraId="07C3AAE5" w14:textId="46EC558F" w:rsidR="00D9112A" w:rsidRDefault="00D9112A" w:rsidP="008527CF">
      <w:r>
        <w:t xml:space="preserve">Spirit Week Activity </w:t>
      </w:r>
    </w:p>
    <w:p w14:paraId="260ACD6B" w14:textId="2B9BA602" w:rsidR="0044147E" w:rsidRDefault="0044147E" w:rsidP="008527CF">
      <w:r>
        <w:t>Students will be asked to carry out an act of kindness and take a picture of it and post it to seesaw and or to the First Baptist School Page on Facebook (by tagging the</w:t>
      </w:r>
      <w:r w:rsidR="00681984">
        <w:t xml:space="preserve"> page or </w:t>
      </w:r>
      <w:r w:rsidR="00681984" w:rsidRPr="00681984">
        <w:rPr>
          <w:b/>
          <w:bCs/>
          <w:u w:val="single"/>
        </w:rPr>
        <w:t>give teacher permission</w:t>
      </w:r>
      <w:r w:rsidR="00681984">
        <w:t xml:space="preserve"> to upload to Facebook). </w:t>
      </w:r>
    </w:p>
    <w:p w14:paraId="0D3C5D57" w14:textId="0FE84BA6" w:rsidR="00D9112A" w:rsidRDefault="00D9112A" w:rsidP="008527CF">
      <w:r>
        <w:t>Students will log in to getepic.com to read the assigned books – stories about kindness.</w:t>
      </w:r>
    </w:p>
    <w:p w14:paraId="7363A286" w14:textId="77777777" w:rsidR="008527CF" w:rsidRPr="00C634B7" w:rsidRDefault="008527CF" w:rsidP="008527CF">
      <w:pPr>
        <w:rPr>
          <w:b/>
          <w:bCs/>
          <w:color w:val="00B050"/>
        </w:rPr>
      </w:pPr>
      <w:r w:rsidRPr="00C634B7">
        <w:rPr>
          <w:b/>
          <w:bCs/>
          <w:color w:val="00B050"/>
        </w:rPr>
        <w:t xml:space="preserve">Bible </w:t>
      </w:r>
    </w:p>
    <w:p w14:paraId="505EEF8E" w14:textId="77777777" w:rsidR="008527CF" w:rsidRDefault="008527CF" w:rsidP="008527CF">
      <w:r>
        <w:t>Objectives: For the week – Students will:</w:t>
      </w:r>
    </w:p>
    <w:p w14:paraId="6519049C" w14:textId="71118D91" w:rsidR="008527CF" w:rsidRDefault="00681984" w:rsidP="008527CF">
      <w:pPr>
        <w:pStyle w:val="ListParagraph"/>
        <w:numPr>
          <w:ilvl w:val="0"/>
          <w:numId w:val="2"/>
        </w:numPr>
      </w:pPr>
      <w:r>
        <w:t>Describe being merciful in a personal and practical way</w:t>
      </w:r>
    </w:p>
    <w:p w14:paraId="0BD2AF57" w14:textId="13DCE0D2" w:rsidR="008527CF" w:rsidRDefault="00681984" w:rsidP="008527CF">
      <w:pPr>
        <w:pStyle w:val="ListParagraph"/>
        <w:numPr>
          <w:ilvl w:val="0"/>
          <w:numId w:val="2"/>
        </w:numPr>
      </w:pPr>
      <w:r>
        <w:t>Explain how Jesus showed mercy</w:t>
      </w:r>
    </w:p>
    <w:p w14:paraId="2C9D47D7" w14:textId="08C38EC7" w:rsidR="008527CF" w:rsidRDefault="00681984" w:rsidP="008527CF">
      <w:pPr>
        <w:pStyle w:val="ListParagraph"/>
        <w:numPr>
          <w:ilvl w:val="0"/>
          <w:numId w:val="2"/>
        </w:numPr>
      </w:pPr>
      <w:r>
        <w:t>Illustrate the sequence of sin, confession, and forgiveness</w:t>
      </w:r>
    </w:p>
    <w:p w14:paraId="28D9D587" w14:textId="064C45DC" w:rsidR="008527CF" w:rsidRDefault="00681984" w:rsidP="008527CF">
      <w:pPr>
        <w:pStyle w:val="ListParagraph"/>
        <w:numPr>
          <w:ilvl w:val="0"/>
          <w:numId w:val="2"/>
        </w:numPr>
      </w:pPr>
      <w:r>
        <w:t>Conclude that God is merciful</w:t>
      </w:r>
    </w:p>
    <w:p w14:paraId="47E16E64" w14:textId="434C4084" w:rsidR="008527CF" w:rsidRDefault="008527CF" w:rsidP="008527CF">
      <w:r>
        <w:t xml:space="preserve">Students will go to seesaw for instructional video. Students will complete the activity from their bible workbooks, page </w:t>
      </w:r>
      <w:r w:rsidR="00681984">
        <w:t>101</w:t>
      </w:r>
      <w:r>
        <w:t xml:space="preserve"> by typing the answers on the page provided on seesaw.</w:t>
      </w:r>
    </w:p>
    <w:p w14:paraId="04E6718E" w14:textId="77777777" w:rsidR="00806964" w:rsidRDefault="00806964" w:rsidP="008527CF">
      <w:pPr>
        <w:rPr>
          <w:b/>
          <w:bCs/>
          <w:color w:val="FF0000"/>
          <w:u w:val="single"/>
        </w:rPr>
      </w:pPr>
    </w:p>
    <w:p w14:paraId="48AC5A83" w14:textId="77777777" w:rsidR="00806964" w:rsidRDefault="00806964" w:rsidP="008527CF">
      <w:pPr>
        <w:rPr>
          <w:b/>
          <w:bCs/>
          <w:color w:val="FF0000"/>
          <w:u w:val="single"/>
        </w:rPr>
      </w:pPr>
    </w:p>
    <w:p w14:paraId="3E776989" w14:textId="77777777" w:rsidR="00806964" w:rsidRDefault="00806964" w:rsidP="008527CF">
      <w:pPr>
        <w:rPr>
          <w:b/>
          <w:bCs/>
          <w:color w:val="FF0000"/>
          <w:u w:val="single"/>
        </w:rPr>
      </w:pPr>
    </w:p>
    <w:p w14:paraId="74E58C5E" w14:textId="77777777" w:rsidR="00806964" w:rsidRDefault="00806964" w:rsidP="008527CF">
      <w:pPr>
        <w:rPr>
          <w:b/>
          <w:bCs/>
          <w:color w:val="FF0000"/>
          <w:u w:val="single"/>
        </w:rPr>
      </w:pPr>
    </w:p>
    <w:p w14:paraId="2E54BDB5" w14:textId="06187FA5" w:rsidR="008527CF" w:rsidRDefault="008527CF" w:rsidP="008527CF">
      <w:pPr>
        <w:rPr>
          <w:b/>
          <w:bCs/>
          <w:color w:val="FF0000"/>
          <w:u w:val="single"/>
        </w:rPr>
      </w:pPr>
      <w:r w:rsidRPr="004A66E5">
        <w:rPr>
          <w:b/>
          <w:bCs/>
          <w:color w:val="FF0000"/>
          <w:u w:val="single"/>
        </w:rPr>
        <w:lastRenderedPageBreak/>
        <w:t>Tuesday</w:t>
      </w:r>
      <w:r>
        <w:rPr>
          <w:b/>
          <w:bCs/>
          <w:color w:val="FF0000"/>
          <w:u w:val="single"/>
        </w:rPr>
        <w:t xml:space="preserve"> – May 5</w:t>
      </w:r>
      <w:r w:rsidRPr="004A66E5">
        <w:rPr>
          <w:b/>
          <w:bCs/>
          <w:color w:val="FF0000"/>
          <w:u w:val="single"/>
        </w:rPr>
        <w:t xml:space="preserve"> </w:t>
      </w:r>
    </w:p>
    <w:p w14:paraId="3BA3442B" w14:textId="77777777" w:rsidR="00CB1677" w:rsidRPr="00CB1677" w:rsidRDefault="00CB1677" w:rsidP="00CB1677">
      <w:pPr>
        <w:spacing w:after="0" w:line="240" w:lineRule="auto"/>
        <w:rPr>
          <w:rFonts w:eastAsia="Times New Roman"/>
        </w:rPr>
      </w:pPr>
      <w:r w:rsidRPr="00CB1677">
        <w:rPr>
          <w:rFonts w:eastAsia="Times New Roman"/>
          <w:shd w:val="clear" w:color="auto" w:fill="FFFFFF"/>
        </w:rPr>
        <w:t>Wear wacky clothes or have a crazy hair day</w:t>
      </w:r>
    </w:p>
    <w:p w14:paraId="4C3861CA" w14:textId="77777777" w:rsidR="00CB1677" w:rsidRPr="00CB1677" w:rsidRDefault="00CB1677" w:rsidP="008527CF"/>
    <w:p w14:paraId="03FE9842" w14:textId="77777777" w:rsidR="008527CF" w:rsidRPr="004A66E5" w:rsidRDefault="008527CF" w:rsidP="008527CF">
      <w:pPr>
        <w:rPr>
          <w:b/>
          <w:bCs/>
        </w:rPr>
      </w:pPr>
      <w:r w:rsidRPr="004A66E5">
        <w:rPr>
          <w:b/>
          <w:bCs/>
          <w:color w:val="00B050"/>
        </w:rPr>
        <w:t xml:space="preserve">Literacy </w:t>
      </w:r>
      <w:r w:rsidRPr="004A66E5">
        <w:rPr>
          <w:b/>
          <w:bCs/>
        </w:rPr>
        <w:t xml:space="preserve"> </w:t>
      </w:r>
    </w:p>
    <w:p w14:paraId="5923C4BD" w14:textId="77777777" w:rsidR="008527CF" w:rsidRDefault="008527CF" w:rsidP="008527CF">
      <w:r>
        <w:t xml:space="preserve">Adjectives: </w:t>
      </w:r>
    </w:p>
    <w:p w14:paraId="3394D3C6" w14:textId="23644588" w:rsidR="008527CF" w:rsidRDefault="008527CF" w:rsidP="008527CF">
      <w:r>
        <w:t xml:space="preserve">Students will </w:t>
      </w:r>
      <w:r w:rsidR="00D9112A">
        <w:t xml:space="preserve">carry out an assessment on adjectives. The link will be posted to seesaw. </w:t>
      </w:r>
    </w:p>
    <w:p w14:paraId="172365EC" w14:textId="330C9425" w:rsidR="008527CF" w:rsidRDefault="00B965B2" w:rsidP="008527CF">
      <w:r>
        <w:t>Students will log in to getepic.com to read the assigned books and complete the quiz at the end.</w:t>
      </w:r>
    </w:p>
    <w:p w14:paraId="4409BF5D" w14:textId="77777777" w:rsidR="008527CF" w:rsidRPr="004A66E5" w:rsidRDefault="008527CF" w:rsidP="008527CF">
      <w:pPr>
        <w:rPr>
          <w:b/>
          <w:bCs/>
        </w:rPr>
      </w:pPr>
      <w:r w:rsidRPr="004A66E5">
        <w:rPr>
          <w:b/>
          <w:bCs/>
          <w:color w:val="00B050"/>
        </w:rPr>
        <w:t>Bible</w:t>
      </w:r>
      <w:r w:rsidRPr="004A66E5">
        <w:rPr>
          <w:b/>
          <w:bCs/>
        </w:rPr>
        <w:t xml:space="preserve"> </w:t>
      </w:r>
    </w:p>
    <w:p w14:paraId="44FF2834" w14:textId="06D7AD3D" w:rsidR="008527CF" w:rsidRDefault="008527CF" w:rsidP="008527CF">
      <w:r>
        <w:t xml:space="preserve">Students will go to seesaw for instructional video. Students will complete the activity from their bible workbooks - page </w:t>
      </w:r>
      <w:r w:rsidR="00B965B2">
        <w:t>102</w:t>
      </w:r>
      <w:r>
        <w:t>; by typing the answers on the page provided on seesaw.</w:t>
      </w:r>
    </w:p>
    <w:p w14:paraId="0BB62F6E" w14:textId="77777777" w:rsidR="008527CF" w:rsidRDefault="008527CF" w:rsidP="008527CF">
      <w:pPr>
        <w:rPr>
          <w:b/>
          <w:bCs/>
          <w:color w:val="FF0000"/>
          <w:u w:val="single"/>
        </w:rPr>
      </w:pPr>
      <w:r w:rsidRPr="004A66E5">
        <w:rPr>
          <w:b/>
          <w:bCs/>
          <w:color w:val="FF0000"/>
          <w:u w:val="single"/>
        </w:rPr>
        <w:t>Wednesday</w:t>
      </w:r>
      <w:r>
        <w:rPr>
          <w:b/>
          <w:bCs/>
          <w:color w:val="FF0000"/>
          <w:u w:val="single"/>
        </w:rPr>
        <w:t xml:space="preserve"> – May 6</w:t>
      </w:r>
    </w:p>
    <w:p w14:paraId="0DB16BA8" w14:textId="6BF9EE82" w:rsidR="00BA1FDA" w:rsidRDefault="00BA1FDA" w:rsidP="008527CF">
      <w:r>
        <w:t xml:space="preserve">We will get together on </w:t>
      </w:r>
      <w:r w:rsidRPr="00BA1FDA">
        <w:rPr>
          <w:color w:val="0070C0"/>
        </w:rPr>
        <w:t>Zoom</w:t>
      </w:r>
      <w:r>
        <w:t xml:space="preserve"> </w:t>
      </w:r>
    </w:p>
    <w:p w14:paraId="2B7F59FA" w14:textId="10EA75AF" w:rsidR="00B965B2" w:rsidRDefault="00B965B2" w:rsidP="008527CF">
      <w:r w:rsidRPr="00B965B2">
        <w:t xml:space="preserve">Wellness </w:t>
      </w:r>
      <w:r>
        <w:t xml:space="preserve">Wednesday – Today we are minimizing the use of screens and limiting </w:t>
      </w:r>
      <w:r w:rsidR="00626E28">
        <w:t>schoolwork</w:t>
      </w:r>
      <w:r>
        <w:t xml:space="preserve">. </w:t>
      </w:r>
    </w:p>
    <w:p w14:paraId="124C53C2" w14:textId="4AA304DA" w:rsidR="00952FD4" w:rsidRPr="00952FD4" w:rsidRDefault="00952FD4" w:rsidP="008527CF">
      <w:pPr>
        <w:rPr>
          <w:b/>
          <w:bCs/>
          <w:color w:val="00B050"/>
        </w:rPr>
      </w:pPr>
      <w:r w:rsidRPr="00952FD4">
        <w:rPr>
          <w:b/>
          <w:bCs/>
          <w:color w:val="00B050"/>
        </w:rPr>
        <w:t>Science Cross-curricular</w:t>
      </w:r>
    </w:p>
    <w:p w14:paraId="7998AAF3" w14:textId="435E4365" w:rsidR="008527CF" w:rsidRPr="00B965B2" w:rsidRDefault="00B965B2" w:rsidP="008527CF">
      <w:r>
        <w:t xml:space="preserve">Students will carry out a cross-curricular activity. The activity part of it is to be completed today. The written aspect is due </w:t>
      </w:r>
      <w:r w:rsidR="00952FD4">
        <w:t>no later than</w:t>
      </w:r>
      <w:r>
        <w:t xml:space="preserve"> </w:t>
      </w:r>
      <w:r w:rsidR="00BA1FDA" w:rsidRPr="00952FD4">
        <w:rPr>
          <w:b/>
          <w:bCs/>
          <w:u w:val="single"/>
        </w:rPr>
        <w:t>Monday, May 18th</w:t>
      </w:r>
      <w:r>
        <w:t xml:space="preserve">, please pace yourself to get this done. </w:t>
      </w:r>
    </w:p>
    <w:p w14:paraId="11634BFC" w14:textId="77777777" w:rsidR="008527CF" w:rsidRPr="002D4C4C" w:rsidRDefault="008527CF" w:rsidP="008527CF">
      <w:pPr>
        <w:rPr>
          <w:b/>
          <w:color w:val="FF0000"/>
          <w:u w:val="single"/>
        </w:rPr>
      </w:pPr>
      <w:r w:rsidRPr="002D4C4C">
        <w:rPr>
          <w:b/>
          <w:color w:val="FF0000"/>
          <w:u w:val="single"/>
        </w:rPr>
        <w:t>Thursday</w:t>
      </w:r>
      <w:r>
        <w:rPr>
          <w:b/>
          <w:color w:val="FF0000"/>
          <w:u w:val="single"/>
        </w:rPr>
        <w:t xml:space="preserve"> – May 7</w:t>
      </w:r>
    </w:p>
    <w:p w14:paraId="5B4A6034" w14:textId="796F1D97" w:rsidR="00CB1677" w:rsidRPr="00806964" w:rsidRDefault="00CB1677" w:rsidP="008527CF">
      <w:pPr>
        <w:rPr>
          <w:b/>
          <w:bCs/>
          <w:color w:val="0070C0"/>
        </w:rPr>
      </w:pPr>
      <w:r w:rsidRPr="00806964">
        <w:rPr>
          <w:rFonts w:eastAsia="Times New Roman"/>
          <w:b/>
          <w:bCs/>
          <w:color w:val="0070C0"/>
        </w:rPr>
        <w:t xml:space="preserve">Dress in colors from a country of your choice. </w:t>
      </w:r>
    </w:p>
    <w:p w14:paraId="2966BCD8" w14:textId="615D81D3" w:rsidR="008527CF" w:rsidRPr="002D4C4C" w:rsidRDefault="008527CF" w:rsidP="008527CF">
      <w:pPr>
        <w:rPr>
          <w:b/>
        </w:rPr>
      </w:pPr>
      <w:r w:rsidRPr="002D4C4C">
        <w:rPr>
          <w:b/>
          <w:color w:val="00B050"/>
        </w:rPr>
        <w:t>Literacy</w:t>
      </w:r>
      <w:r w:rsidRPr="002D4C4C">
        <w:rPr>
          <w:b/>
        </w:rPr>
        <w:t xml:space="preserve"> </w:t>
      </w:r>
    </w:p>
    <w:p w14:paraId="65676A15" w14:textId="7A29F0B3" w:rsidR="008527CF" w:rsidRDefault="008527CF" w:rsidP="008527CF">
      <w:pPr>
        <w:rPr>
          <w:bCs/>
        </w:rPr>
      </w:pPr>
      <w:r>
        <w:rPr>
          <w:bCs/>
        </w:rPr>
        <w:t xml:space="preserve">Phonics - Words with </w:t>
      </w:r>
      <w:r w:rsidR="00B372E1">
        <w:rPr>
          <w:bCs/>
        </w:rPr>
        <w:t>ar</w:t>
      </w:r>
    </w:p>
    <w:p w14:paraId="4B5D89A2" w14:textId="77777777" w:rsidR="008527CF" w:rsidRDefault="008527CF" w:rsidP="008527CF">
      <w:pPr>
        <w:rPr>
          <w:bCs/>
        </w:rPr>
      </w:pPr>
      <w:r>
        <w:rPr>
          <w:bCs/>
        </w:rPr>
        <w:t>Students will:</w:t>
      </w:r>
    </w:p>
    <w:p w14:paraId="5E75FC2B" w14:textId="6A3F0517" w:rsidR="008527CF" w:rsidRDefault="00B372E1" w:rsidP="008527CF">
      <w:pPr>
        <w:pStyle w:val="ListParagraph"/>
        <w:numPr>
          <w:ilvl w:val="0"/>
          <w:numId w:val="4"/>
        </w:numPr>
        <w:rPr>
          <w:bCs/>
        </w:rPr>
      </w:pPr>
      <w:r>
        <w:rPr>
          <w:bCs/>
        </w:rPr>
        <w:t>Substitute sounds in words</w:t>
      </w:r>
    </w:p>
    <w:p w14:paraId="6F57E22C" w14:textId="60FC07A1" w:rsidR="008527CF" w:rsidRPr="00EB4986" w:rsidRDefault="00B372E1" w:rsidP="008527CF">
      <w:pPr>
        <w:pStyle w:val="ListParagraph"/>
        <w:numPr>
          <w:ilvl w:val="0"/>
          <w:numId w:val="4"/>
        </w:numPr>
        <w:rPr>
          <w:bCs/>
        </w:rPr>
      </w:pPr>
      <w:r>
        <w:rPr>
          <w:bCs/>
        </w:rPr>
        <w:t>Learn the sound/spelling for ar</w:t>
      </w:r>
    </w:p>
    <w:p w14:paraId="3A9A67B1" w14:textId="71D49B3C" w:rsidR="008527CF" w:rsidRDefault="008527CF" w:rsidP="008527CF">
      <w:pPr>
        <w:rPr>
          <w:bCs/>
        </w:rPr>
      </w:pPr>
      <w:r>
        <w:rPr>
          <w:bCs/>
        </w:rPr>
        <w:t xml:space="preserve">Students will watch a video reviewing words with </w:t>
      </w:r>
      <w:r w:rsidR="00B372E1">
        <w:rPr>
          <w:bCs/>
        </w:rPr>
        <w:t>ar</w:t>
      </w:r>
      <w:r>
        <w:rPr>
          <w:bCs/>
        </w:rPr>
        <w:t xml:space="preserve">. Students will complete an activity posted to seesaw. </w:t>
      </w:r>
    </w:p>
    <w:p w14:paraId="04544FB3" w14:textId="10310374" w:rsidR="00FF3BFC" w:rsidRDefault="00FF3BFC" w:rsidP="008527CF">
      <w:pPr>
        <w:rPr>
          <w:bCs/>
        </w:rPr>
      </w:pPr>
      <w:r>
        <w:rPr>
          <w:bCs/>
        </w:rPr>
        <w:t>Students will read the assigned book on Getepic.com</w:t>
      </w:r>
      <w:r w:rsidR="00952FD4">
        <w:rPr>
          <w:bCs/>
        </w:rPr>
        <w:t>. Link is posted to seesaw.</w:t>
      </w:r>
    </w:p>
    <w:p w14:paraId="5088C512" w14:textId="59BF5354" w:rsidR="008527CF" w:rsidRPr="00F25916" w:rsidRDefault="008527CF" w:rsidP="008527CF">
      <w:pPr>
        <w:rPr>
          <w:b/>
          <w:bCs/>
          <w:color w:val="00B050"/>
        </w:rPr>
      </w:pPr>
      <w:r w:rsidRPr="00F25916">
        <w:rPr>
          <w:b/>
          <w:bCs/>
          <w:color w:val="00B050"/>
        </w:rPr>
        <w:t>S</w:t>
      </w:r>
      <w:r w:rsidR="00FD645B">
        <w:rPr>
          <w:b/>
          <w:bCs/>
          <w:color w:val="00B050"/>
        </w:rPr>
        <w:t>ocial Studies</w:t>
      </w:r>
    </w:p>
    <w:p w14:paraId="29FD203A" w14:textId="09D4E50A" w:rsidR="008527CF" w:rsidRPr="00A81CF1" w:rsidRDefault="008527CF" w:rsidP="008527CF">
      <w:r>
        <w:t xml:space="preserve">Lesson via </w:t>
      </w:r>
      <w:r w:rsidRPr="009142A2">
        <w:rPr>
          <w:color w:val="0070C0"/>
        </w:rPr>
        <w:t>Zoom</w:t>
      </w:r>
      <w:r>
        <w:rPr>
          <w:color w:val="0070C0"/>
        </w:rPr>
        <w:t>.</w:t>
      </w:r>
      <w:r w:rsidR="00A81CF1">
        <w:rPr>
          <w:color w:val="0070C0"/>
        </w:rPr>
        <w:t xml:space="preserve"> </w:t>
      </w:r>
      <w:r w:rsidR="00A81CF1">
        <w:t xml:space="preserve">we will watch a video about being different and discuss ways to best communicate with others who may be different from us. </w:t>
      </w:r>
    </w:p>
    <w:p w14:paraId="6ECA1EFE" w14:textId="77777777" w:rsidR="008527CF" w:rsidRDefault="008527CF" w:rsidP="008527CF">
      <w:r>
        <w:t>Objective: Students will:</w:t>
      </w:r>
    </w:p>
    <w:p w14:paraId="27597E47" w14:textId="0A26D23F" w:rsidR="008527CF" w:rsidRPr="00A81CF1" w:rsidRDefault="008527CF" w:rsidP="00A81CF1">
      <w:pPr>
        <w:pStyle w:val="ListParagraph"/>
        <w:numPr>
          <w:ilvl w:val="0"/>
          <w:numId w:val="3"/>
        </w:numPr>
        <w:rPr>
          <w:bCs/>
        </w:rPr>
      </w:pPr>
      <w:r>
        <w:rPr>
          <w:bCs/>
        </w:rPr>
        <w:t xml:space="preserve">Demonstrate and </w:t>
      </w:r>
      <w:r w:rsidRPr="00F25916">
        <w:rPr>
          <w:bCs/>
        </w:rPr>
        <w:t>underst</w:t>
      </w:r>
      <w:r w:rsidR="00A81CF1">
        <w:rPr>
          <w:bCs/>
        </w:rPr>
        <w:t>and communication through different means</w:t>
      </w:r>
    </w:p>
    <w:p w14:paraId="2F4E29C8" w14:textId="4DA82C1E" w:rsidR="008527CF" w:rsidRDefault="00A81CF1" w:rsidP="008527CF">
      <w:pPr>
        <w:rPr>
          <w:bCs/>
        </w:rPr>
      </w:pPr>
      <w:r>
        <w:rPr>
          <w:bCs/>
        </w:rPr>
        <w:lastRenderedPageBreak/>
        <w:t xml:space="preserve">Students will </w:t>
      </w:r>
      <w:r w:rsidR="00CB1677">
        <w:rPr>
          <w:bCs/>
        </w:rPr>
        <w:t>write a letter to a friend</w:t>
      </w:r>
      <w:r w:rsidR="00906778">
        <w:rPr>
          <w:bCs/>
        </w:rPr>
        <w:t xml:space="preserve"> telling them how special they are,</w:t>
      </w:r>
      <w:r w:rsidR="00CB1677">
        <w:rPr>
          <w:bCs/>
        </w:rPr>
        <w:t xml:space="preserve"> </w:t>
      </w:r>
      <w:r w:rsidR="00906778">
        <w:rPr>
          <w:bCs/>
        </w:rPr>
        <w:t xml:space="preserve">also </w:t>
      </w:r>
      <w:r w:rsidR="00CB1677">
        <w:rPr>
          <w:bCs/>
        </w:rPr>
        <w:t xml:space="preserve">tell </w:t>
      </w:r>
      <w:r w:rsidR="00906778">
        <w:rPr>
          <w:bCs/>
        </w:rPr>
        <w:t xml:space="preserve">your friend </w:t>
      </w:r>
      <w:r w:rsidR="00CB1677">
        <w:rPr>
          <w:bCs/>
        </w:rPr>
        <w:t xml:space="preserve">about </w:t>
      </w:r>
      <w:r w:rsidR="00906778">
        <w:rPr>
          <w:bCs/>
        </w:rPr>
        <w:t xml:space="preserve">your </w:t>
      </w:r>
      <w:r w:rsidR="00CB1677">
        <w:rPr>
          <w:bCs/>
        </w:rPr>
        <w:t xml:space="preserve">most unique </w:t>
      </w:r>
      <w:r w:rsidR="00906778">
        <w:rPr>
          <w:bCs/>
        </w:rPr>
        <w:t>quality</w:t>
      </w:r>
      <w:bookmarkStart w:id="0" w:name="_GoBack"/>
      <w:bookmarkEnd w:id="0"/>
      <w:r w:rsidR="008527CF">
        <w:rPr>
          <w:bCs/>
        </w:rPr>
        <w:t>.</w:t>
      </w:r>
    </w:p>
    <w:p w14:paraId="4D9085DD" w14:textId="77777777" w:rsidR="00952FD4" w:rsidRDefault="00952FD4" w:rsidP="008527CF">
      <w:pPr>
        <w:rPr>
          <w:b/>
          <w:color w:val="00B050"/>
        </w:rPr>
      </w:pPr>
    </w:p>
    <w:p w14:paraId="64A5BC24" w14:textId="1E62C0F0" w:rsidR="008527CF" w:rsidRPr="002D4C4C" w:rsidRDefault="008527CF" w:rsidP="008527CF">
      <w:pPr>
        <w:rPr>
          <w:b/>
          <w:color w:val="00B050"/>
        </w:rPr>
      </w:pPr>
      <w:r w:rsidRPr="002D4C4C">
        <w:rPr>
          <w:b/>
          <w:color w:val="00B050"/>
        </w:rPr>
        <w:t>Bible</w:t>
      </w:r>
    </w:p>
    <w:p w14:paraId="452F8CCA" w14:textId="0B6AFC51" w:rsidR="008527CF" w:rsidRDefault="009B25E3" w:rsidP="008527CF">
      <w:pPr>
        <w:rPr>
          <w:bCs/>
        </w:rPr>
      </w:pPr>
      <w:r>
        <w:rPr>
          <w:bCs/>
        </w:rPr>
        <w:t>Students will complete page 103 in their bible workbooks.</w:t>
      </w:r>
      <w:r w:rsidR="00CB1677">
        <w:rPr>
          <w:bCs/>
        </w:rPr>
        <w:t xml:space="preserve"> </w:t>
      </w:r>
    </w:p>
    <w:p w14:paraId="5D45E27F" w14:textId="7B87359F" w:rsidR="00952FD4" w:rsidRPr="007C67CD" w:rsidRDefault="00952FD4" w:rsidP="008527CF">
      <w:pPr>
        <w:rPr>
          <w:bCs/>
        </w:rPr>
      </w:pPr>
      <w:r>
        <w:rPr>
          <w:bCs/>
        </w:rPr>
        <w:t>Students will read the assigned books on getepic.com. Link is posted to seesaw.</w:t>
      </w:r>
    </w:p>
    <w:p w14:paraId="4C3907CF" w14:textId="77777777" w:rsidR="008527CF" w:rsidRPr="000B4B36" w:rsidRDefault="008527CF" w:rsidP="008527CF">
      <w:pPr>
        <w:rPr>
          <w:b/>
          <w:bCs/>
          <w:color w:val="FF0000"/>
          <w:u w:val="single"/>
        </w:rPr>
      </w:pPr>
      <w:r w:rsidRPr="000B4B36">
        <w:rPr>
          <w:b/>
          <w:bCs/>
          <w:color w:val="FF0000"/>
          <w:u w:val="single"/>
        </w:rPr>
        <w:t>Friday</w:t>
      </w:r>
      <w:r>
        <w:rPr>
          <w:b/>
          <w:bCs/>
          <w:color w:val="FF0000"/>
          <w:u w:val="single"/>
        </w:rPr>
        <w:t xml:space="preserve"> – May 8</w:t>
      </w:r>
      <w:r w:rsidRPr="000B4B36">
        <w:rPr>
          <w:b/>
          <w:bCs/>
          <w:color w:val="FF0000"/>
          <w:u w:val="single"/>
        </w:rPr>
        <w:t xml:space="preserve"> </w:t>
      </w:r>
    </w:p>
    <w:p w14:paraId="324CD491" w14:textId="6BA9D411" w:rsidR="00EE0406" w:rsidRPr="00EE0406" w:rsidRDefault="00EE0406" w:rsidP="008527CF">
      <w:r w:rsidRPr="00EE0406">
        <w:rPr>
          <w:rFonts w:eastAsia="Times New Roman"/>
          <w:shd w:val="clear" w:color="auto" w:fill="FFFFFF"/>
        </w:rPr>
        <w:t>Dress like a superhero</w:t>
      </w:r>
    </w:p>
    <w:p w14:paraId="42ED75A7" w14:textId="1343FCFB" w:rsidR="008527CF" w:rsidRPr="001F342B" w:rsidRDefault="008527CF" w:rsidP="008527CF">
      <w:pPr>
        <w:rPr>
          <w:b/>
          <w:bCs/>
          <w:color w:val="00B050"/>
        </w:rPr>
      </w:pPr>
      <w:r w:rsidRPr="001F342B">
        <w:rPr>
          <w:b/>
          <w:bCs/>
          <w:color w:val="00B050"/>
        </w:rPr>
        <w:t>Literacy</w:t>
      </w:r>
    </w:p>
    <w:p w14:paraId="4A80C0B9" w14:textId="5D3337A4" w:rsidR="00EE0406" w:rsidRDefault="00BA1FDA" w:rsidP="00EE0406">
      <w:r>
        <w:t xml:space="preserve">Via </w:t>
      </w:r>
      <w:r w:rsidRPr="00BA1FDA">
        <w:rPr>
          <w:color w:val="0070C0"/>
        </w:rPr>
        <w:t>Zoom</w:t>
      </w:r>
      <w:r>
        <w:t xml:space="preserve"> </w:t>
      </w:r>
      <w:r w:rsidR="00EE0406">
        <w:t xml:space="preserve">Students will watch a video about heroes presented by another child. We will talk about our personal heroes and being thankful for our present heroes in our country and around the world. </w:t>
      </w:r>
    </w:p>
    <w:p w14:paraId="3B6AFDD3" w14:textId="3305CFCB" w:rsidR="00BA1FDA" w:rsidRDefault="00BA1FDA" w:rsidP="00EE0406">
      <w:r>
        <w:t xml:space="preserve">We will do a prayer for our heroes working on the ‘frontlines.’ </w:t>
      </w:r>
    </w:p>
    <w:p w14:paraId="3D9E4DC7" w14:textId="3D96557C" w:rsidR="008527CF" w:rsidRPr="00952FD4" w:rsidRDefault="008527CF" w:rsidP="008527CF">
      <w:pPr>
        <w:rPr>
          <w:b/>
          <w:bCs/>
          <w:u w:val="single"/>
        </w:rPr>
      </w:pPr>
      <w:r w:rsidRPr="00952FD4">
        <w:rPr>
          <w:b/>
          <w:bCs/>
          <w:u w:val="single"/>
        </w:rPr>
        <w:t xml:space="preserve">Students will complete a </w:t>
      </w:r>
      <w:r w:rsidR="006F7B87" w:rsidRPr="00952FD4">
        <w:rPr>
          <w:b/>
          <w:bCs/>
          <w:u w:val="single"/>
        </w:rPr>
        <w:t>phonics assessment</w:t>
      </w:r>
      <w:r w:rsidRPr="00952FD4">
        <w:rPr>
          <w:b/>
          <w:bCs/>
          <w:u w:val="single"/>
        </w:rPr>
        <w:t xml:space="preserve">. </w:t>
      </w:r>
      <w:r w:rsidR="006F7B87" w:rsidRPr="00952FD4">
        <w:rPr>
          <w:b/>
          <w:bCs/>
          <w:u w:val="single"/>
        </w:rPr>
        <w:t>The link will be posted to seesaw.</w:t>
      </w:r>
    </w:p>
    <w:p w14:paraId="3812BA62" w14:textId="0B5D868A" w:rsidR="00BA1FDA" w:rsidRDefault="00BA1FDA" w:rsidP="008527CF">
      <w:r>
        <w:t>Students will carry out an act of kindness while dressed as a superhero and take a picture of</w:t>
      </w:r>
      <w:r w:rsidR="00952FD4">
        <w:t xml:space="preserve"> it</w:t>
      </w:r>
      <w:r>
        <w:t xml:space="preserve"> and upload to seesaw and or upload to the school’s Facebook page (by tagging the page or </w:t>
      </w:r>
      <w:r w:rsidRPr="00BA1FDA">
        <w:rPr>
          <w:b/>
          <w:bCs/>
          <w:u w:val="single"/>
        </w:rPr>
        <w:t>giving teacher permission</w:t>
      </w:r>
      <w:r>
        <w:t xml:space="preserve"> to upload).</w:t>
      </w:r>
    </w:p>
    <w:p w14:paraId="3B22B569" w14:textId="3C6C3E7C" w:rsidR="00BA1FDA" w:rsidRPr="00952FD4" w:rsidRDefault="00BA1FDA" w:rsidP="00BA1FDA">
      <w:pPr>
        <w:rPr>
          <w:b/>
          <w:bCs/>
          <w:color w:val="FF0000"/>
          <w:u w:val="single"/>
        </w:rPr>
      </w:pPr>
      <w:r w:rsidRPr="00952FD4">
        <w:rPr>
          <w:b/>
          <w:bCs/>
          <w:color w:val="FF0000"/>
          <w:u w:val="single"/>
        </w:rPr>
        <w:t>Students will carry out their spelling test on Friday, May 22</w:t>
      </w:r>
      <w:r w:rsidRPr="00952FD4">
        <w:rPr>
          <w:b/>
          <w:bCs/>
          <w:color w:val="FF0000"/>
          <w:u w:val="single"/>
          <w:vertAlign w:val="superscript"/>
        </w:rPr>
        <w:t>nd</w:t>
      </w:r>
      <w:r w:rsidRPr="00952FD4">
        <w:rPr>
          <w:b/>
          <w:bCs/>
          <w:color w:val="FF0000"/>
          <w:u w:val="single"/>
        </w:rPr>
        <w:t xml:space="preserve">. </w:t>
      </w:r>
    </w:p>
    <w:p w14:paraId="0CF06B6E" w14:textId="77777777" w:rsidR="00952FD4" w:rsidRPr="009142A2" w:rsidRDefault="00952FD4" w:rsidP="00952FD4">
      <w:pPr>
        <w:rPr>
          <w:b/>
        </w:rPr>
      </w:pPr>
      <w:r w:rsidRPr="009142A2">
        <w:rPr>
          <w:b/>
          <w:color w:val="00B050"/>
        </w:rPr>
        <w:t>Bible</w:t>
      </w:r>
      <w:r w:rsidRPr="009142A2">
        <w:rPr>
          <w:b/>
        </w:rPr>
        <w:t xml:space="preserve"> </w:t>
      </w:r>
    </w:p>
    <w:p w14:paraId="7E560AE9" w14:textId="225E6620" w:rsidR="00952FD4" w:rsidRDefault="009B25E3" w:rsidP="00952FD4">
      <w:pPr>
        <w:rPr>
          <w:bCs/>
        </w:rPr>
      </w:pPr>
      <w:r>
        <w:rPr>
          <w:bCs/>
        </w:rPr>
        <w:t>Students will complete page 104 from their bible workbooks and type their responses on the page provided on seesaw.</w:t>
      </w:r>
    </w:p>
    <w:p w14:paraId="1FA5F4AA" w14:textId="7BFA0FA0" w:rsidR="00952FD4" w:rsidRDefault="00952FD4" w:rsidP="00BA1FDA"/>
    <w:p w14:paraId="433659B2" w14:textId="29B4E426" w:rsidR="007F3E91" w:rsidRPr="007F3E91" w:rsidRDefault="007F3E91" w:rsidP="00BA1FDA">
      <w:pPr>
        <w:rPr>
          <w:b/>
          <w:bCs/>
          <w:u w:val="single"/>
        </w:rPr>
      </w:pPr>
      <w:r w:rsidRPr="007F3E91">
        <w:rPr>
          <w:b/>
          <w:bCs/>
          <w:u w:val="single"/>
        </w:rPr>
        <w:t>Numeracy</w:t>
      </w:r>
    </w:p>
    <w:p w14:paraId="48399FAA" w14:textId="77777777" w:rsidR="007F3E91" w:rsidRPr="007F3E91" w:rsidRDefault="007F3E91" w:rsidP="007F3E91">
      <w:pPr>
        <w:spacing w:after="0"/>
      </w:pPr>
      <w:bookmarkStart w:id="1" w:name="_Hlk38284097"/>
      <w:r w:rsidRPr="007F3E91">
        <w:rPr>
          <w:b/>
          <w:bCs/>
          <w:color w:val="FF0000"/>
          <w:u w:val="single"/>
        </w:rPr>
        <w:t>Monday, May 11</w:t>
      </w:r>
    </w:p>
    <w:p w14:paraId="65AF280E" w14:textId="77777777" w:rsidR="007F3E91" w:rsidRPr="007F3E91" w:rsidRDefault="007F3E91" w:rsidP="007F3E91">
      <w:pPr>
        <w:spacing w:line="240" w:lineRule="auto"/>
      </w:pPr>
      <w:r w:rsidRPr="007F3E91">
        <w:rPr>
          <w:b/>
          <w:bCs/>
          <w:color w:val="00B050"/>
        </w:rPr>
        <w:t>Numeracy</w:t>
      </w:r>
      <w:r w:rsidRPr="007F3E91">
        <w:t xml:space="preserve">: Online Calendar Game </w:t>
      </w:r>
    </w:p>
    <w:p w14:paraId="0BA07F20" w14:textId="77777777" w:rsidR="007F3E91" w:rsidRPr="007F3E91" w:rsidRDefault="007F3E91" w:rsidP="007F3E91">
      <w:pPr>
        <w:spacing w:line="240" w:lineRule="auto"/>
      </w:pPr>
      <w:r w:rsidRPr="007F3E91">
        <w:t>Materials Needed: A device with internet</w:t>
      </w:r>
    </w:p>
    <w:p w14:paraId="2739A087" w14:textId="77777777" w:rsidR="007F3E91" w:rsidRPr="007F3E91" w:rsidRDefault="007F3E91" w:rsidP="007F3E91">
      <w:pPr>
        <w:spacing w:after="0" w:line="240" w:lineRule="auto"/>
      </w:pPr>
      <w:r w:rsidRPr="007F3E91">
        <w:t>Objectives: Students will be able to:</w:t>
      </w:r>
    </w:p>
    <w:p w14:paraId="68D033D5" w14:textId="77777777" w:rsidR="007F3E91" w:rsidRPr="007F3E91" w:rsidRDefault="007F3E91" w:rsidP="007F3E91">
      <w:pPr>
        <w:numPr>
          <w:ilvl w:val="0"/>
          <w:numId w:val="1"/>
        </w:numPr>
        <w:spacing w:after="0" w:line="276" w:lineRule="auto"/>
        <w:contextualSpacing/>
        <w:rPr>
          <w:rFonts w:cstheme="minorHAnsi"/>
        </w:rPr>
      </w:pPr>
      <w:r w:rsidRPr="007F3E91">
        <w:rPr>
          <w:rFonts w:cstheme="minorHAnsi"/>
        </w:rPr>
        <w:t>determine past and future days of the week.</w:t>
      </w:r>
    </w:p>
    <w:p w14:paraId="16615596" w14:textId="77777777" w:rsidR="007F3E91" w:rsidRPr="007F3E91" w:rsidRDefault="007F3E91" w:rsidP="007F3E91">
      <w:pPr>
        <w:numPr>
          <w:ilvl w:val="0"/>
          <w:numId w:val="1"/>
        </w:numPr>
        <w:spacing w:after="0" w:line="276" w:lineRule="auto"/>
        <w:contextualSpacing/>
        <w:rPr>
          <w:rFonts w:cstheme="minorHAnsi"/>
        </w:rPr>
      </w:pPr>
      <w:r w:rsidRPr="007F3E91">
        <w:rPr>
          <w:rFonts w:cstheme="minorHAnsi"/>
        </w:rPr>
        <w:t>Identify specific days and dates on a given calendar</w:t>
      </w:r>
    </w:p>
    <w:p w14:paraId="2F1D21DA" w14:textId="77777777" w:rsidR="007F3E91" w:rsidRPr="007F3E91" w:rsidRDefault="007F3E91" w:rsidP="007F3E91">
      <w:pPr>
        <w:spacing w:after="0" w:line="276" w:lineRule="auto"/>
        <w:ind w:left="720"/>
        <w:contextualSpacing/>
        <w:rPr>
          <w:rFonts w:cstheme="minorHAnsi"/>
        </w:rPr>
      </w:pPr>
    </w:p>
    <w:p w14:paraId="0BA8712E" w14:textId="77777777" w:rsidR="007F3E91" w:rsidRPr="007F3E91" w:rsidRDefault="007F3E91" w:rsidP="007F3E91">
      <w:pPr>
        <w:spacing w:after="0" w:line="276" w:lineRule="auto"/>
        <w:rPr>
          <w:rFonts w:cstheme="minorHAnsi"/>
        </w:rPr>
      </w:pPr>
      <w:r w:rsidRPr="007F3E91">
        <w:rPr>
          <w:rFonts w:cstheme="minorHAnsi"/>
          <w:b/>
          <w:bCs/>
        </w:rPr>
        <w:t>Lesson</w:t>
      </w:r>
      <w:r w:rsidRPr="007F3E91">
        <w:rPr>
          <w:rFonts w:cstheme="minorHAnsi"/>
        </w:rPr>
        <w:t>: Log onto Seesaw and view the document attached.  This will review some information that the students will need to know before playing the game.</w:t>
      </w:r>
    </w:p>
    <w:p w14:paraId="580AA20A" w14:textId="77777777" w:rsidR="007F3E91" w:rsidRPr="007F3E91" w:rsidRDefault="007F3E91" w:rsidP="007F3E91">
      <w:pPr>
        <w:spacing w:after="0" w:line="276" w:lineRule="auto"/>
        <w:rPr>
          <w:rFonts w:cstheme="minorHAnsi"/>
        </w:rPr>
      </w:pPr>
      <w:r w:rsidRPr="007F3E91">
        <w:rPr>
          <w:rFonts w:cstheme="minorHAnsi"/>
        </w:rPr>
        <w:t xml:space="preserve"> </w:t>
      </w:r>
    </w:p>
    <w:p w14:paraId="2AF7398B" w14:textId="77777777" w:rsidR="007F3E91" w:rsidRPr="007F3E91" w:rsidRDefault="007F3E91" w:rsidP="007F3E91">
      <w:pPr>
        <w:spacing w:after="0" w:line="276" w:lineRule="auto"/>
        <w:rPr>
          <w:rFonts w:cstheme="minorHAnsi"/>
        </w:rPr>
      </w:pPr>
      <w:r w:rsidRPr="007F3E91">
        <w:rPr>
          <w:rFonts w:cstheme="minorHAnsi"/>
          <w:b/>
          <w:bCs/>
        </w:rPr>
        <w:lastRenderedPageBreak/>
        <w:t>Activity</w:t>
      </w:r>
      <w:r w:rsidRPr="007F3E91">
        <w:rPr>
          <w:rFonts w:cstheme="minorHAnsi"/>
        </w:rPr>
        <w:t>: Go to the following website to play the calendar game: MATHSFRAME - Using a Calendar</w:t>
      </w:r>
      <w:r w:rsidRPr="007F3E91">
        <w:rPr>
          <w:rFonts w:cstheme="minorHAnsi"/>
        </w:rPr>
        <w:tab/>
      </w:r>
      <w:hyperlink r:id="rId6" w:history="1">
        <w:r w:rsidRPr="007F3E91">
          <w:rPr>
            <w:color w:val="0000FF"/>
            <w:u w:val="single"/>
          </w:rPr>
          <w:t>https://mathsframe.co.uk/en/resources/resource/261/using-a-calendar</w:t>
        </w:r>
      </w:hyperlink>
    </w:p>
    <w:p w14:paraId="69675027" w14:textId="77777777" w:rsidR="007F3E91" w:rsidRPr="007F3E91" w:rsidRDefault="007F3E91" w:rsidP="007F3E91">
      <w:pPr>
        <w:numPr>
          <w:ilvl w:val="0"/>
          <w:numId w:val="8"/>
        </w:numPr>
        <w:spacing w:after="0" w:line="276" w:lineRule="auto"/>
        <w:contextualSpacing/>
        <w:rPr>
          <w:rFonts w:cstheme="minorHAnsi"/>
        </w:rPr>
      </w:pPr>
      <w:r w:rsidRPr="007F3E91">
        <w:t xml:space="preserve">Once you are at their website, click the “play” button.    </w:t>
      </w:r>
    </w:p>
    <w:p w14:paraId="3B7ACD06" w14:textId="77777777" w:rsidR="007F3E91" w:rsidRPr="007F3E91" w:rsidRDefault="007F3E91" w:rsidP="007F3E91">
      <w:pPr>
        <w:numPr>
          <w:ilvl w:val="0"/>
          <w:numId w:val="8"/>
        </w:numPr>
        <w:spacing w:after="0" w:line="276" w:lineRule="auto"/>
        <w:contextualSpacing/>
        <w:rPr>
          <w:rFonts w:cstheme="minorHAnsi"/>
        </w:rPr>
      </w:pPr>
      <w:r w:rsidRPr="007F3E91">
        <w:t>Then click the “1. Locate information on a calendar” option.</w:t>
      </w:r>
    </w:p>
    <w:p w14:paraId="71182563" w14:textId="77777777" w:rsidR="007F3E91" w:rsidRPr="007F3E91" w:rsidRDefault="007F3E91" w:rsidP="007F3E91">
      <w:pPr>
        <w:numPr>
          <w:ilvl w:val="0"/>
          <w:numId w:val="8"/>
        </w:numPr>
        <w:spacing w:after="0" w:line="276" w:lineRule="auto"/>
        <w:contextualSpacing/>
        <w:rPr>
          <w:rFonts w:cstheme="minorHAnsi"/>
        </w:rPr>
      </w:pPr>
      <w:r w:rsidRPr="007F3E91">
        <w:t xml:space="preserve">Next click “mm/dd/yyyy” and then click “play.” </w:t>
      </w:r>
    </w:p>
    <w:p w14:paraId="465F285F" w14:textId="77777777" w:rsidR="007F3E91" w:rsidRPr="007F3E91" w:rsidRDefault="007F3E91" w:rsidP="007F3E91">
      <w:pPr>
        <w:numPr>
          <w:ilvl w:val="0"/>
          <w:numId w:val="8"/>
        </w:numPr>
        <w:spacing w:after="0" w:line="276" w:lineRule="auto"/>
        <w:contextualSpacing/>
        <w:rPr>
          <w:rFonts w:cstheme="minorHAnsi"/>
        </w:rPr>
      </w:pPr>
      <w:r w:rsidRPr="007F3E91">
        <w:rPr>
          <w:rFonts w:cstheme="minorHAnsi"/>
        </w:rPr>
        <w:t xml:space="preserve">It will now present a question for your child to answer.  </w:t>
      </w:r>
    </w:p>
    <w:p w14:paraId="4B9CA372" w14:textId="77777777" w:rsidR="007F3E91" w:rsidRPr="007F3E91" w:rsidRDefault="007F3E91" w:rsidP="007F3E91">
      <w:pPr>
        <w:numPr>
          <w:ilvl w:val="0"/>
          <w:numId w:val="8"/>
        </w:numPr>
        <w:spacing w:after="0" w:line="276" w:lineRule="auto"/>
        <w:contextualSpacing/>
        <w:rPr>
          <w:rFonts w:cstheme="minorHAnsi"/>
        </w:rPr>
      </w:pPr>
      <w:r w:rsidRPr="007F3E91">
        <w:rPr>
          <w:rFonts w:cstheme="minorHAnsi"/>
        </w:rPr>
        <w:t xml:space="preserve">Play till they answer at least 15 questions correctly. </w:t>
      </w:r>
    </w:p>
    <w:p w14:paraId="53372B92" w14:textId="77777777" w:rsidR="007F3E91" w:rsidRPr="007F3E91" w:rsidRDefault="007F3E91" w:rsidP="007F3E91">
      <w:pPr>
        <w:numPr>
          <w:ilvl w:val="0"/>
          <w:numId w:val="8"/>
        </w:numPr>
        <w:spacing w:after="0" w:line="276" w:lineRule="auto"/>
        <w:contextualSpacing/>
        <w:rPr>
          <w:rFonts w:cstheme="minorHAnsi"/>
        </w:rPr>
      </w:pPr>
      <w:r w:rsidRPr="007F3E91">
        <w:rPr>
          <w:rFonts w:cstheme="minorHAnsi"/>
        </w:rPr>
        <w:t xml:space="preserve">On seesaw, </w:t>
      </w:r>
      <w:r w:rsidRPr="007F3E91">
        <w:rPr>
          <w:rFonts w:cstheme="minorHAnsi"/>
          <w:b/>
          <w:bCs/>
        </w:rPr>
        <w:t>please post “completed” when they finish this assignment</w:t>
      </w:r>
      <w:r w:rsidRPr="007F3E91">
        <w:rPr>
          <w:rFonts w:cstheme="minorHAnsi"/>
        </w:rPr>
        <w:t xml:space="preserve">. </w:t>
      </w:r>
    </w:p>
    <w:p w14:paraId="068F741B" w14:textId="77777777" w:rsidR="007F3E91" w:rsidRPr="007F3E91" w:rsidRDefault="007F3E91" w:rsidP="007F3E91">
      <w:pPr>
        <w:numPr>
          <w:ilvl w:val="0"/>
          <w:numId w:val="8"/>
        </w:numPr>
        <w:spacing w:after="0" w:line="276" w:lineRule="auto"/>
        <w:contextualSpacing/>
        <w:rPr>
          <w:rFonts w:cstheme="minorHAnsi"/>
        </w:rPr>
      </w:pPr>
      <w:r w:rsidRPr="007F3E91">
        <w:rPr>
          <w:rFonts w:cstheme="minorHAnsi"/>
        </w:rPr>
        <w:t xml:space="preserve">Afterwards, if your child would like a challenge, go back to the beginning of the game and choose to play level 2 or 3! </w:t>
      </w:r>
    </w:p>
    <w:bookmarkEnd w:id="1"/>
    <w:p w14:paraId="4865F125" w14:textId="77777777" w:rsidR="007F3E91" w:rsidRPr="007F3E91" w:rsidRDefault="007F3E91" w:rsidP="007F3E91">
      <w:pPr>
        <w:spacing w:after="0"/>
        <w:rPr>
          <w:b/>
          <w:bCs/>
          <w:color w:val="FF0000"/>
          <w:u w:val="single"/>
        </w:rPr>
      </w:pPr>
    </w:p>
    <w:p w14:paraId="09E10145" w14:textId="77777777" w:rsidR="007F3E91" w:rsidRPr="007F3E91" w:rsidRDefault="007F3E91" w:rsidP="007F3E91">
      <w:pPr>
        <w:spacing w:after="0"/>
        <w:rPr>
          <w:b/>
          <w:bCs/>
          <w:color w:val="FF0000"/>
          <w:u w:val="single"/>
        </w:rPr>
      </w:pPr>
    </w:p>
    <w:p w14:paraId="17FA6BF7" w14:textId="77777777" w:rsidR="007F3E91" w:rsidRPr="007F3E91" w:rsidRDefault="007F3E91" w:rsidP="007F3E91">
      <w:pPr>
        <w:spacing w:after="0"/>
        <w:rPr>
          <w:b/>
          <w:bCs/>
          <w:color w:val="FF0000"/>
          <w:u w:val="single"/>
        </w:rPr>
      </w:pPr>
      <w:r w:rsidRPr="007F3E91">
        <w:rPr>
          <w:b/>
          <w:bCs/>
          <w:color w:val="FF0000"/>
          <w:u w:val="single"/>
        </w:rPr>
        <w:t>Tuesday, May 12</w:t>
      </w:r>
    </w:p>
    <w:p w14:paraId="7D0CA989" w14:textId="77777777" w:rsidR="007F3E91" w:rsidRPr="007F3E91" w:rsidRDefault="007F3E91" w:rsidP="007F3E91">
      <w:pPr>
        <w:spacing w:line="240" w:lineRule="auto"/>
        <w:rPr>
          <w:b/>
          <w:bCs/>
          <w:color w:val="FF0000"/>
          <w:u w:val="single"/>
        </w:rPr>
      </w:pPr>
      <w:r w:rsidRPr="007F3E91">
        <w:rPr>
          <w:b/>
          <w:bCs/>
          <w:color w:val="00B050"/>
        </w:rPr>
        <w:t>Numeracy</w:t>
      </w:r>
      <w:r w:rsidRPr="007F3E91">
        <w:t xml:space="preserve">: Calendar Assessment </w:t>
      </w:r>
    </w:p>
    <w:p w14:paraId="69D0DF8F" w14:textId="77777777" w:rsidR="007F3E91" w:rsidRPr="007F3E91" w:rsidRDefault="007F3E91" w:rsidP="007F3E91">
      <w:pPr>
        <w:spacing w:line="240" w:lineRule="auto"/>
      </w:pPr>
      <w:r w:rsidRPr="007F3E91">
        <w:t xml:space="preserve">Materials Needed: A device with internet, notebook, pencil </w:t>
      </w:r>
    </w:p>
    <w:p w14:paraId="0D1D5548" w14:textId="77777777" w:rsidR="007F3E91" w:rsidRPr="007F3E91" w:rsidRDefault="007F3E91" w:rsidP="007F3E91">
      <w:pPr>
        <w:spacing w:line="240" w:lineRule="auto"/>
      </w:pPr>
      <w:r w:rsidRPr="007F3E91">
        <w:t>Objectives: Students will:</w:t>
      </w:r>
    </w:p>
    <w:p w14:paraId="395D66F3" w14:textId="77777777" w:rsidR="007F3E91" w:rsidRPr="007F3E91" w:rsidRDefault="007F3E91" w:rsidP="007F3E91">
      <w:pPr>
        <w:numPr>
          <w:ilvl w:val="0"/>
          <w:numId w:val="7"/>
        </w:numPr>
        <w:spacing w:line="240" w:lineRule="auto"/>
        <w:contextualSpacing/>
      </w:pPr>
      <w:r w:rsidRPr="007F3E91">
        <w:t xml:space="preserve">Determine past and future days of the week </w:t>
      </w:r>
    </w:p>
    <w:p w14:paraId="4F43502B" w14:textId="77777777" w:rsidR="007F3E91" w:rsidRPr="007F3E91" w:rsidRDefault="007F3E91" w:rsidP="007F3E91">
      <w:pPr>
        <w:numPr>
          <w:ilvl w:val="0"/>
          <w:numId w:val="7"/>
        </w:numPr>
        <w:spacing w:line="240" w:lineRule="auto"/>
        <w:contextualSpacing/>
      </w:pPr>
      <w:r w:rsidRPr="007F3E91">
        <w:t>Identify specific days and dates on a calendar</w:t>
      </w:r>
    </w:p>
    <w:p w14:paraId="64675DEE" w14:textId="77777777" w:rsidR="007F3E91" w:rsidRPr="007F3E91" w:rsidRDefault="007F3E91" w:rsidP="007F3E91">
      <w:pPr>
        <w:spacing w:line="240" w:lineRule="auto"/>
      </w:pPr>
      <w:r w:rsidRPr="007F3E91">
        <w:rPr>
          <w:b/>
          <w:bCs/>
        </w:rPr>
        <w:t>Zoom Assessment</w:t>
      </w:r>
      <w:r w:rsidRPr="007F3E91">
        <w:t xml:space="preserve">: </w:t>
      </w:r>
    </w:p>
    <w:p w14:paraId="6C8B6B45" w14:textId="77777777" w:rsidR="007F3E91" w:rsidRPr="007F3E91" w:rsidRDefault="007F3E91" w:rsidP="007F3E91">
      <w:pPr>
        <w:numPr>
          <w:ilvl w:val="0"/>
          <w:numId w:val="10"/>
        </w:numPr>
        <w:spacing w:line="240" w:lineRule="auto"/>
        <w:contextualSpacing/>
      </w:pPr>
      <w:r w:rsidRPr="007F3E91">
        <w:t>We will be having our Calendar assessment during our numeracy live teaching session.</w:t>
      </w:r>
    </w:p>
    <w:p w14:paraId="3B9F20EA" w14:textId="77777777" w:rsidR="007F3E91" w:rsidRPr="007F3E91" w:rsidRDefault="007F3E91" w:rsidP="007F3E91">
      <w:pPr>
        <w:numPr>
          <w:ilvl w:val="0"/>
          <w:numId w:val="10"/>
        </w:numPr>
        <w:spacing w:line="240" w:lineRule="auto"/>
        <w:contextualSpacing/>
        <w:rPr>
          <w:i/>
          <w:iCs/>
        </w:rPr>
      </w:pPr>
      <w:r w:rsidRPr="007F3E91">
        <w:rPr>
          <w:i/>
          <w:iCs/>
        </w:rPr>
        <w:t>You will receive the Zoom invite by 3:00 pm on Monday, May 11.</w:t>
      </w:r>
    </w:p>
    <w:p w14:paraId="62BE8BBF" w14:textId="77777777" w:rsidR="007F3E91" w:rsidRPr="007F3E91" w:rsidRDefault="007F3E91" w:rsidP="007F3E91">
      <w:pPr>
        <w:numPr>
          <w:ilvl w:val="0"/>
          <w:numId w:val="10"/>
        </w:numPr>
        <w:spacing w:line="240" w:lineRule="auto"/>
        <w:contextualSpacing/>
      </w:pPr>
      <w:r w:rsidRPr="007F3E91">
        <w:t>Please make sure they have a piece of paper or notebook to write their answers on for the test.</w:t>
      </w:r>
      <w:bookmarkStart w:id="2" w:name="_Hlk38808547"/>
      <w:r w:rsidRPr="007F3E91">
        <w:t xml:space="preserve">  </w:t>
      </w:r>
    </w:p>
    <w:p w14:paraId="4303F6F4" w14:textId="77777777" w:rsidR="007F3E91" w:rsidRPr="007F3E91" w:rsidRDefault="007F3E91" w:rsidP="007F3E91">
      <w:pPr>
        <w:numPr>
          <w:ilvl w:val="0"/>
          <w:numId w:val="10"/>
        </w:numPr>
        <w:spacing w:line="240" w:lineRule="auto"/>
        <w:contextualSpacing/>
        <w:rPr>
          <w:b/>
          <w:bCs/>
        </w:rPr>
      </w:pPr>
      <w:r w:rsidRPr="007F3E91">
        <w:rPr>
          <w:b/>
          <w:bCs/>
        </w:rPr>
        <w:t xml:space="preserve">Please post a photo of your child’s completed test to Seesaw after our class zoom meeting. </w:t>
      </w:r>
    </w:p>
    <w:p w14:paraId="0A25BCF2" w14:textId="77777777" w:rsidR="007F3E91" w:rsidRPr="007F3E91" w:rsidRDefault="007F3E91" w:rsidP="007F3E91">
      <w:pPr>
        <w:spacing w:line="240" w:lineRule="auto"/>
      </w:pPr>
      <w:r w:rsidRPr="007F3E91">
        <w:rPr>
          <w:b/>
          <w:bCs/>
        </w:rPr>
        <w:t>Activity</w:t>
      </w:r>
      <w:r w:rsidRPr="007F3E91">
        <w:t xml:space="preserve">: At the end of our Zoom class, we will take time to admire everyone wacky hair or clothing.  Please come to the zoom meeting in your creative, wacky style! </w:t>
      </w:r>
    </w:p>
    <w:bookmarkEnd w:id="2"/>
    <w:p w14:paraId="64CE3C45" w14:textId="77777777" w:rsidR="007F3E91" w:rsidRPr="007F3E91" w:rsidRDefault="007F3E91" w:rsidP="007F3E91">
      <w:pPr>
        <w:spacing w:after="0"/>
        <w:rPr>
          <w:b/>
          <w:bCs/>
          <w:color w:val="FF0000"/>
          <w:u w:val="single"/>
        </w:rPr>
      </w:pPr>
    </w:p>
    <w:p w14:paraId="56EB1149" w14:textId="77777777" w:rsidR="007F3E91" w:rsidRPr="007F3E91" w:rsidRDefault="007F3E91" w:rsidP="007F3E91">
      <w:pPr>
        <w:spacing w:after="0"/>
        <w:rPr>
          <w:b/>
          <w:bCs/>
          <w:color w:val="FF0000"/>
          <w:u w:val="single"/>
        </w:rPr>
      </w:pPr>
      <w:r w:rsidRPr="007F3E91">
        <w:rPr>
          <w:b/>
          <w:bCs/>
          <w:color w:val="FF0000"/>
          <w:u w:val="single"/>
        </w:rPr>
        <w:t>Wednesday, May 13</w:t>
      </w:r>
    </w:p>
    <w:p w14:paraId="1302FEC8" w14:textId="77777777" w:rsidR="007F3E91" w:rsidRPr="007F3E91" w:rsidRDefault="007F3E91" w:rsidP="007F3E91">
      <w:r w:rsidRPr="007F3E91">
        <w:rPr>
          <w:b/>
          <w:bCs/>
          <w:color w:val="00B050"/>
        </w:rPr>
        <w:t>Numeracy</w:t>
      </w:r>
      <w:r w:rsidRPr="007F3E91">
        <w:t xml:space="preserve"> – Wellness Wednesday Activity</w:t>
      </w:r>
    </w:p>
    <w:p w14:paraId="74F4E94A" w14:textId="77777777" w:rsidR="007F3E91" w:rsidRPr="007F3E91" w:rsidRDefault="007F3E91" w:rsidP="007F3E91">
      <w:r w:rsidRPr="007F3E91">
        <w:t>Materials Needed: A device with internet, ruler</w:t>
      </w:r>
    </w:p>
    <w:p w14:paraId="72A6A348" w14:textId="77777777" w:rsidR="007F3E91" w:rsidRPr="007F3E91" w:rsidRDefault="007F3E91" w:rsidP="007F3E91">
      <w:pPr>
        <w:spacing w:line="240" w:lineRule="auto"/>
        <w:rPr>
          <w:rFonts w:cstheme="minorHAnsi"/>
          <w:color w:val="0000FF"/>
          <w:u w:val="single"/>
        </w:rPr>
      </w:pPr>
      <w:r w:rsidRPr="007F3E91">
        <w:rPr>
          <w:rFonts w:cstheme="minorHAnsi"/>
          <w:b/>
          <w:bCs/>
        </w:rPr>
        <w:t>Activity</w:t>
      </w:r>
      <w:r w:rsidRPr="007F3E91">
        <w:rPr>
          <w:rFonts w:cstheme="minorHAnsi"/>
        </w:rPr>
        <w:t xml:space="preserve">: </w:t>
      </w:r>
      <w:r w:rsidRPr="007F3E91">
        <w:t xml:space="preserve">See class activities for today from Mrs. Broomfield. </w:t>
      </w:r>
    </w:p>
    <w:p w14:paraId="7DD2F478" w14:textId="77777777" w:rsidR="007F3E91" w:rsidRPr="007F3E91" w:rsidRDefault="007F3E91" w:rsidP="007F3E91">
      <w:pPr>
        <w:spacing w:after="0"/>
      </w:pPr>
      <w:r w:rsidRPr="007F3E91">
        <w:rPr>
          <w:b/>
          <w:bCs/>
          <w:color w:val="FF0000"/>
          <w:u w:val="single"/>
        </w:rPr>
        <w:t>Thursday, May 14</w:t>
      </w:r>
    </w:p>
    <w:p w14:paraId="20F98E6A" w14:textId="77777777" w:rsidR="007F3E91" w:rsidRPr="007F3E91" w:rsidRDefault="007F3E91" w:rsidP="007F3E91">
      <w:pPr>
        <w:spacing w:line="240" w:lineRule="auto"/>
      </w:pPr>
      <w:r w:rsidRPr="007F3E91">
        <w:rPr>
          <w:b/>
          <w:bCs/>
          <w:color w:val="00B050"/>
        </w:rPr>
        <w:t>Numeracy</w:t>
      </w:r>
      <w:r w:rsidRPr="007F3E91">
        <w:t xml:space="preserve">: Introduction to measurement </w:t>
      </w:r>
    </w:p>
    <w:p w14:paraId="20D944DD" w14:textId="77777777" w:rsidR="007F3E91" w:rsidRPr="007F3E91" w:rsidRDefault="007F3E91" w:rsidP="007F3E91">
      <w:pPr>
        <w:spacing w:line="240" w:lineRule="auto"/>
      </w:pPr>
      <w:r w:rsidRPr="007F3E91">
        <w:t xml:space="preserve">Materials Needed: A device with internet, </w:t>
      </w:r>
      <w:bookmarkStart w:id="3" w:name="_Hlk38285723"/>
      <w:r w:rsidRPr="007F3E91">
        <w:t>Ready 2 Practice and Problem-Solving workbook</w:t>
      </w:r>
    </w:p>
    <w:p w14:paraId="4A338948" w14:textId="77777777" w:rsidR="007F3E91" w:rsidRPr="007F3E91" w:rsidRDefault="007F3E91" w:rsidP="007F3E91">
      <w:pPr>
        <w:spacing w:line="240" w:lineRule="auto"/>
      </w:pPr>
      <w:r w:rsidRPr="007F3E91">
        <w:t xml:space="preserve">Objectives: Students will: </w:t>
      </w:r>
    </w:p>
    <w:p w14:paraId="3626756F" w14:textId="77777777" w:rsidR="007F3E91" w:rsidRPr="007F3E91" w:rsidRDefault="007F3E91" w:rsidP="007F3E91">
      <w:pPr>
        <w:numPr>
          <w:ilvl w:val="0"/>
          <w:numId w:val="9"/>
        </w:numPr>
        <w:spacing w:line="240" w:lineRule="auto"/>
        <w:contextualSpacing/>
      </w:pPr>
      <w:r w:rsidRPr="007F3E91">
        <w:t xml:space="preserve">Estimate and measure length </w:t>
      </w:r>
    </w:p>
    <w:bookmarkEnd w:id="3"/>
    <w:p w14:paraId="7C73FAD6" w14:textId="77777777" w:rsidR="007F3E91" w:rsidRPr="007F3E91" w:rsidRDefault="007F3E91" w:rsidP="007F3E91">
      <w:pPr>
        <w:spacing w:after="0" w:line="240" w:lineRule="auto"/>
        <w:rPr>
          <w:rFonts w:cstheme="minorHAnsi"/>
        </w:rPr>
      </w:pPr>
      <w:r w:rsidRPr="007F3E91">
        <w:rPr>
          <w:rFonts w:cstheme="minorHAnsi"/>
          <w:b/>
          <w:bCs/>
        </w:rPr>
        <w:t xml:space="preserve">Lesson: </w:t>
      </w:r>
      <w:r w:rsidRPr="007F3E91">
        <w:rPr>
          <w:rFonts w:cstheme="minorHAnsi"/>
        </w:rPr>
        <w:t xml:space="preserve">Watch the following video to learn how to estimate and measure items to the nearest inch. </w:t>
      </w:r>
    </w:p>
    <w:p w14:paraId="086AE9F1" w14:textId="77777777" w:rsidR="007F3E91" w:rsidRPr="007F3E91" w:rsidRDefault="007F3E91" w:rsidP="007F3E91">
      <w:pPr>
        <w:numPr>
          <w:ilvl w:val="0"/>
          <w:numId w:val="9"/>
        </w:numPr>
        <w:spacing w:line="240" w:lineRule="auto"/>
        <w:contextualSpacing/>
        <w:rPr>
          <w:rFonts w:cstheme="minorHAnsi"/>
        </w:rPr>
      </w:pPr>
      <w:r w:rsidRPr="007F3E91">
        <w:rPr>
          <w:rFonts w:cstheme="minorHAnsi"/>
        </w:rPr>
        <w:lastRenderedPageBreak/>
        <w:t xml:space="preserve">Grade 2 Math 8.1, Understanding Length and Height: </w:t>
      </w:r>
      <w:hyperlink r:id="rId7" w:history="1">
        <w:r w:rsidRPr="007F3E91">
          <w:rPr>
            <w:color w:val="0000FF"/>
            <w:u w:val="single"/>
          </w:rPr>
          <w:t>https://www.youtube.com/watch?v=NLU1kL-Rc7Q&amp;list=PLKi4WTp6PRGXCEjmBCoa1zkw869Y_Xei-&amp;index=107</w:t>
        </w:r>
      </w:hyperlink>
    </w:p>
    <w:p w14:paraId="089D8252" w14:textId="77777777" w:rsidR="007F3E91" w:rsidRPr="007F3E91" w:rsidRDefault="007F3E91" w:rsidP="007F3E91">
      <w:pPr>
        <w:spacing w:line="240" w:lineRule="auto"/>
        <w:rPr>
          <w:rFonts w:cstheme="minorHAnsi"/>
        </w:rPr>
      </w:pPr>
      <w:r w:rsidRPr="007F3E91">
        <w:rPr>
          <w:rFonts w:cstheme="minorHAnsi"/>
          <w:b/>
          <w:bCs/>
        </w:rPr>
        <w:t>Activity</w:t>
      </w:r>
      <w:r w:rsidRPr="007F3E91">
        <w:rPr>
          <w:rFonts w:cstheme="minorHAnsi"/>
        </w:rPr>
        <w:t xml:space="preserve">: Read the attached example on Seesaw from the Ready 2 Instruction Workbook, p. 154-155.  Then complete pages 171-172 in the Ready 2 Practice and Problem-Solving workbook. These pages will be posted on Seesaw as well. </w:t>
      </w:r>
      <w:bookmarkStart w:id="4" w:name="_Hlk38707547"/>
      <w:r w:rsidRPr="007F3E91">
        <w:rPr>
          <w:rFonts w:cstheme="minorHAnsi"/>
        </w:rPr>
        <w:t xml:space="preserve"> </w:t>
      </w:r>
      <w:hyperlink r:id="rId8" w:history="1">
        <w:r w:rsidRPr="007F3E91">
          <w:rPr>
            <w:rFonts w:cstheme="minorHAnsi"/>
            <w:color w:val="0000FF"/>
            <w:u w:val="single"/>
          </w:rPr>
          <w:t>http://app.seesaw.me</w:t>
        </w:r>
      </w:hyperlink>
      <w:r w:rsidRPr="007F3E91">
        <w:rPr>
          <w:rFonts w:cstheme="minorHAnsi"/>
        </w:rPr>
        <w:t xml:space="preserve"> </w:t>
      </w:r>
    </w:p>
    <w:bookmarkEnd w:id="4"/>
    <w:p w14:paraId="1D9D2702" w14:textId="77777777" w:rsidR="007F3E91" w:rsidRPr="007F3E91" w:rsidRDefault="007F3E91" w:rsidP="007F3E91">
      <w:pPr>
        <w:spacing w:after="0"/>
        <w:rPr>
          <w:sz w:val="24"/>
          <w:szCs w:val="24"/>
        </w:rPr>
      </w:pPr>
    </w:p>
    <w:p w14:paraId="30EE3971" w14:textId="77777777" w:rsidR="007F3E91" w:rsidRPr="007F3E91" w:rsidRDefault="007F3E91" w:rsidP="007F3E91">
      <w:pPr>
        <w:spacing w:after="0"/>
        <w:rPr>
          <w:b/>
          <w:bCs/>
          <w:color w:val="FF0000"/>
          <w:u w:val="single"/>
        </w:rPr>
      </w:pPr>
      <w:r w:rsidRPr="007F3E91">
        <w:rPr>
          <w:b/>
          <w:bCs/>
          <w:color w:val="FF0000"/>
          <w:u w:val="single"/>
        </w:rPr>
        <w:t>Friday, May 15</w:t>
      </w:r>
    </w:p>
    <w:p w14:paraId="3E1E62FE" w14:textId="77777777" w:rsidR="007F3E91" w:rsidRPr="007F3E91" w:rsidRDefault="007F3E91" w:rsidP="007F3E91">
      <w:r w:rsidRPr="007F3E91">
        <w:rPr>
          <w:b/>
          <w:bCs/>
          <w:color w:val="00B050"/>
        </w:rPr>
        <w:t>Numeracy</w:t>
      </w:r>
      <w:r w:rsidRPr="007F3E91">
        <w:t xml:space="preserve">: Measure the superhero!  </w:t>
      </w:r>
    </w:p>
    <w:p w14:paraId="2EC873EE" w14:textId="77777777" w:rsidR="007F3E91" w:rsidRPr="007F3E91" w:rsidRDefault="007F3E91" w:rsidP="007F3E91">
      <w:r w:rsidRPr="007F3E91">
        <w:t xml:space="preserve">Materials Needed: A device with internet, a ruler </w:t>
      </w:r>
    </w:p>
    <w:p w14:paraId="5B143A24" w14:textId="77777777" w:rsidR="007F3E91" w:rsidRPr="007F3E91" w:rsidRDefault="007F3E91" w:rsidP="007F3E91">
      <w:r w:rsidRPr="007F3E91">
        <w:t>Objectives: Students will:</w:t>
      </w:r>
    </w:p>
    <w:p w14:paraId="32075843" w14:textId="77777777" w:rsidR="007F3E91" w:rsidRPr="007F3E91" w:rsidRDefault="007F3E91" w:rsidP="007F3E91">
      <w:pPr>
        <w:numPr>
          <w:ilvl w:val="0"/>
          <w:numId w:val="9"/>
        </w:numPr>
        <w:contextualSpacing/>
      </w:pPr>
      <w:r w:rsidRPr="007F3E91">
        <w:t xml:space="preserve">Estimate and measure length to the nearest inch </w:t>
      </w:r>
    </w:p>
    <w:p w14:paraId="5ED1CC5E" w14:textId="77777777" w:rsidR="007F3E91" w:rsidRPr="007F3E91" w:rsidRDefault="007F3E91" w:rsidP="007F3E91">
      <w:pPr>
        <w:spacing w:after="0" w:line="240" w:lineRule="auto"/>
        <w:rPr>
          <w:rFonts w:cstheme="minorHAnsi"/>
        </w:rPr>
      </w:pPr>
      <w:r w:rsidRPr="007F3E91">
        <w:rPr>
          <w:rFonts w:cstheme="minorHAnsi"/>
          <w:b/>
          <w:bCs/>
        </w:rPr>
        <w:t xml:space="preserve">Lesson: </w:t>
      </w:r>
      <w:r w:rsidRPr="007F3E91">
        <w:rPr>
          <w:rFonts w:cstheme="minorHAnsi"/>
        </w:rPr>
        <w:t xml:space="preserve">Watch the following video to learn how to estimate and measure items to the nearest inch. </w:t>
      </w:r>
    </w:p>
    <w:p w14:paraId="319A1DAC" w14:textId="77777777" w:rsidR="007F3E91" w:rsidRPr="007F3E91" w:rsidRDefault="007F3E91" w:rsidP="007F3E91">
      <w:pPr>
        <w:numPr>
          <w:ilvl w:val="0"/>
          <w:numId w:val="9"/>
        </w:numPr>
        <w:spacing w:after="0" w:line="240" w:lineRule="auto"/>
        <w:contextualSpacing/>
        <w:rPr>
          <w:color w:val="0000FF"/>
          <w:u w:val="single"/>
        </w:rPr>
      </w:pPr>
      <w:r w:rsidRPr="007F3E91">
        <w:rPr>
          <w:rFonts w:cstheme="minorHAnsi"/>
        </w:rPr>
        <w:t xml:space="preserve">Grade 2 Math 8.2, Inches and Feet: </w:t>
      </w:r>
      <w:hyperlink r:id="rId9" w:history="1">
        <w:r w:rsidRPr="007F3E91">
          <w:rPr>
            <w:color w:val="0000FF"/>
            <w:u w:val="single"/>
          </w:rPr>
          <w:t>https://www.youtube.com/watch?v=NLU1kL-Rc7Q&amp;list=PLKi4WTp6PRGXCEjmBCoa1zkw869Y_Xei-&amp;index=107</w:t>
        </w:r>
      </w:hyperlink>
    </w:p>
    <w:p w14:paraId="00711C11" w14:textId="77777777" w:rsidR="007F3E91" w:rsidRPr="007F3E91" w:rsidRDefault="007F3E91" w:rsidP="007F3E91">
      <w:pPr>
        <w:spacing w:after="0" w:line="240" w:lineRule="auto"/>
        <w:ind w:left="720"/>
        <w:rPr>
          <w:rFonts w:cstheme="minorHAnsi"/>
        </w:rPr>
      </w:pPr>
    </w:p>
    <w:p w14:paraId="241B5932" w14:textId="0E4E5DB8" w:rsidR="007F3E91" w:rsidRDefault="007F3E91" w:rsidP="007F3E91">
      <w:r w:rsidRPr="007F3E91">
        <w:rPr>
          <w:b/>
          <w:bCs/>
        </w:rPr>
        <w:t>Activity</w:t>
      </w:r>
      <w:r w:rsidRPr="007F3E91">
        <w:t xml:space="preserve">:  Log onto Seesaw to find the assignment for today. </w:t>
      </w:r>
      <w:hyperlink r:id="rId10" w:history="1">
        <w:r w:rsidRPr="007F3E91">
          <w:rPr>
            <w:color w:val="0000FF"/>
            <w:u w:val="single"/>
          </w:rPr>
          <w:t>http://app.seesaw.me</w:t>
        </w:r>
      </w:hyperlink>
    </w:p>
    <w:p w14:paraId="6BCED067" w14:textId="77777777" w:rsidR="00C6204A" w:rsidRDefault="00C6204A"/>
    <w:sectPr w:rsidR="00C6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B56"/>
    <w:multiLevelType w:val="hybridMultilevel"/>
    <w:tmpl w:val="377E4EE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EA01F61"/>
    <w:multiLevelType w:val="hybridMultilevel"/>
    <w:tmpl w:val="284E8C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A5BB3"/>
    <w:multiLevelType w:val="hybridMultilevel"/>
    <w:tmpl w:val="F2B6D8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E4939BD"/>
    <w:multiLevelType w:val="multilevel"/>
    <w:tmpl w:val="A1E67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A516B"/>
    <w:multiLevelType w:val="hybridMultilevel"/>
    <w:tmpl w:val="F47E3D60"/>
    <w:lvl w:ilvl="0" w:tplc="478067E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3"/>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CF"/>
    <w:rsid w:val="0044147E"/>
    <w:rsid w:val="00626E28"/>
    <w:rsid w:val="00681984"/>
    <w:rsid w:val="006F7B87"/>
    <w:rsid w:val="007F3E91"/>
    <w:rsid w:val="00806964"/>
    <w:rsid w:val="008527CF"/>
    <w:rsid w:val="00906778"/>
    <w:rsid w:val="00952FD4"/>
    <w:rsid w:val="009B25E3"/>
    <w:rsid w:val="00A81CF1"/>
    <w:rsid w:val="00B372E1"/>
    <w:rsid w:val="00B965B2"/>
    <w:rsid w:val="00BA1FDA"/>
    <w:rsid w:val="00C6204A"/>
    <w:rsid w:val="00CB1677"/>
    <w:rsid w:val="00D9112A"/>
    <w:rsid w:val="00EE0406"/>
    <w:rsid w:val="00FD645B"/>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2219"/>
  <w15:chartTrackingRefBased/>
  <w15:docId w15:val="{D59421F1-C78A-4430-B94E-9749B03C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CF"/>
    <w:pPr>
      <w:ind w:left="720"/>
      <w:contextualSpacing/>
    </w:pPr>
  </w:style>
  <w:style w:type="character" w:styleId="Hyperlink">
    <w:name w:val="Hyperlink"/>
    <w:basedOn w:val="DefaultParagraphFont"/>
    <w:uiPriority w:val="99"/>
    <w:unhideWhenUsed/>
    <w:rsid w:val="00852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eesaw.me" TargetMode="External"/><Relationship Id="rId3" Type="http://schemas.openxmlformats.org/officeDocument/2006/relationships/settings" Target="settings.xml"/><Relationship Id="rId7" Type="http://schemas.openxmlformats.org/officeDocument/2006/relationships/hyperlink" Target="https://www.youtube.com/watch?v=NLU1kL-Rc7Q&amp;list=PLKi4WTp6PRGXCEjmBCoa1zkw869Y_Xei-&amp;index=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261/using-a-calendar" TargetMode="External"/><Relationship Id="rId11" Type="http://schemas.openxmlformats.org/officeDocument/2006/relationships/fontTable" Target="fontTable.xml"/><Relationship Id="rId5" Type="http://schemas.openxmlformats.org/officeDocument/2006/relationships/hyperlink" Target="https://app.seesaw.me" TargetMode="External"/><Relationship Id="rId10" Type="http://schemas.openxmlformats.org/officeDocument/2006/relationships/hyperlink" Target="http://app.seesaw.me" TargetMode="External"/><Relationship Id="rId4" Type="http://schemas.openxmlformats.org/officeDocument/2006/relationships/webSettings" Target="webSettings.xml"/><Relationship Id="rId9" Type="http://schemas.openxmlformats.org/officeDocument/2006/relationships/hyperlink" Target="https://www.youtube.com/watch?v=NLU1kL-Rc7Q&amp;list=PLKi4WTp6PRGXCEjmBCoa1zkw869Y_Xei-&amp;index=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4</cp:revision>
  <dcterms:created xsi:type="dcterms:W3CDTF">2020-05-10T01:52:00Z</dcterms:created>
  <dcterms:modified xsi:type="dcterms:W3CDTF">2020-05-10T21:49:00Z</dcterms:modified>
</cp:coreProperties>
</file>