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CCD60" w14:textId="77777777" w:rsidR="00CA2D95" w:rsidRDefault="00CA2D95">
      <w:r>
        <w:t>Suggested schedule for GRADE 3</w:t>
      </w:r>
    </w:p>
    <w:tbl>
      <w:tblPr>
        <w:tblStyle w:val="TableGrid"/>
        <w:tblW w:w="0" w:type="auto"/>
        <w:tblLook w:val="04A0" w:firstRow="1" w:lastRow="0" w:firstColumn="1" w:lastColumn="0" w:noHBand="0" w:noVBand="1"/>
      </w:tblPr>
      <w:tblGrid>
        <w:gridCol w:w="1577"/>
        <w:gridCol w:w="1581"/>
        <w:gridCol w:w="1576"/>
        <w:gridCol w:w="1572"/>
        <w:gridCol w:w="1578"/>
        <w:gridCol w:w="1466"/>
      </w:tblGrid>
      <w:tr w:rsidR="00CA2D95" w14:paraId="24634BFF" w14:textId="7F1D545F" w:rsidTr="00CA2D95">
        <w:tc>
          <w:tcPr>
            <w:tcW w:w="1577" w:type="dxa"/>
          </w:tcPr>
          <w:p w14:paraId="1F5D414A" w14:textId="41F4F35F" w:rsidR="00CA2D95" w:rsidRDefault="00CA2D95">
            <w:r>
              <w:t>TIME</w:t>
            </w:r>
          </w:p>
        </w:tc>
        <w:tc>
          <w:tcPr>
            <w:tcW w:w="1581" w:type="dxa"/>
          </w:tcPr>
          <w:p w14:paraId="579E676F" w14:textId="03916B50" w:rsidR="00CA2D95" w:rsidRDefault="00CA2D95">
            <w:r>
              <w:t>MON</w:t>
            </w:r>
          </w:p>
        </w:tc>
        <w:tc>
          <w:tcPr>
            <w:tcW w:w="1576" w:type="dxa"/>
          </w:tcPr>
          <w:p w14:paraId="72F2E5F6" w14:textId="216ABD2B" w:rsidR="00CA2D95" w:rsidRDefault="00CA2D95">
            <w:r>
              <w:t>TUES</w:t>
            </w:r>
          </w:p>
        </w:tc>
        <w:tc>
          <w:tcPr>
            <w:tcW w:w="1572" w:type="dxa"/>
          </w:tcPr>
          <w:p w14:paraId="6B6D09FF" w14:textId="6D5B2292" w:rsidR="00CA2D95" w:rsidRDefault="00CA2D95">
            <w:r>
              <w:t>WED</w:t>
            </w:r>
          </w:p>
        </w:tc>
        <w:tc>
          <w:tcPr>
            <w:tcW w:w="1578" w:type="dxa"/>
          </w:tcPr>
          <w:p w14:paraId="512570C0" w14:textId="5D629BE7" w:rsidR="00CA2D95" w:rsidRDefault="00CA2D95">
            <w:r>
              <w:t>THRS</w:t>
            </w:r>
          </w:p>
        </w:tc>
        <w:tc>
          <w:tcPr>
            <w:tcW w:w="1466" w:type="dxa"/>
          </w:tcPr>
          <w:p w14:paraId="233ACB5B" w14:textId="3D21596C" w:rsidR="00CA2D95" w:rsidRDefault="00CA2D95">
            <w:r>
              <w:t>FRID</w:t>
            </w:r>
          </w:p>
        </w:tc>
      </w:tr>
      <w:tr w:rsidR="00CA2D95" w14:paraId="03BF76BB" w14:textId="21982BDD" w:rsidTr="0092105E">
        <w:tc>
          <w:tcPr>
            <w:tcW w:w="1577" w:type="dxa"/>
          </w:tcPr>
          <w:p w14:paraId="10672BBD" w14:textId="49718101" w:rsidR="00CA2D95" w:rsidRDefault="00CA2D95">
            <w:r>
              <w:t>30 MINS.</w:t>
            </w:r>
          </w:p>
        </w:tc>
        <w:tc>
          <w:tcPr>
            <w:tcW w:w="7773" w:type="dxa"/>
            <w:gridSpan w:val="5"/>
          </w:tcPr>
          <w:p w14:paraId="65D793E6" w14:textId="7B101878" w:rsidR="00CA2D95" w:rsidRDefault="00CA2D95" w:rsidP="00CA2D95">
            <w:pPr>
              <w:jc w:val="center"/>
            </w:pPr>
            <w:r>
              <w:t>BIBLE</w:t>
            </w:r>
          </w:p>
        </w:tc>
      </w:tr>
      <w:tr w:rsidR="00CA2D95" w14:paraId="608059E6" w14:textId="1A51DDDC" w:rsidTr="00CA2D95">
        <w:tc>
          <w:tcPr>
            <w:tcW w:w="1577" w:type="dxa"/>
          </w:tcPr>
          <w:p w14:paraId="633AA139" w14:textId="7816E012" w:rsidR="00CA2D95" w:rsidRDefault="00CA2D95">
            <w:r>
              <w:t>1 HR</w:t>
            </w:r>
          </w:p>
        </w:tc>
        <w:tc>
          <w:tcPr>
            <w:tcW w:w="1581" w:type="dxa"/>
          </w:tcPr>
          <w:p w14:paraId="5B47F7E0" w14:textId="5C37F181" w:rsidR="00CA2D95" w:rsidRDefault="00CA2D95">
            <w:r>
              <w:t>MATH</w:t>
            </w:r>
          </w:p>
        </w:tc>
        <w:tc>
          <w:tcPr>
            <w:tcW w:w="1576" w:type="dxa"/>
          </w:tcPr>
          <w:p w14:paraId="72FD22FD" w14:textId="365B7B41" w:rsidR="00CA2D95" w:rsidRDefault="00CA2D95">
            <w:r>
              <w:t>LIT</w:t>
            </w:r>
          </w:p>
        </w:tc>
        <w:tc>
          <w:tcPr>
            <w:tcW w:w="1572" w:type="dxa"/>
          </w:tcPr>
          <w:p w14:paraId="74344336" w14:textId="66033E0F" w:rsidR="00CA2D95" w:rsidRDefault="00CA2D95">
            <w:r>
              <w:t>MATH</w:t>
            </w:r>
          </w:p>
        </w:tc>
        <w:tc>
          <w:tcPr>
            <w:tcW w:w="1578" w:type="dxa"/>
          </w:tcPr>
          <w:p w14:paraId="14035FD6" w14:textId="1EB20928" w:rsidR="00CA2D95" w:rsidRDefault="00CA2D95">
            <w:r>
              <w:t>LIT</w:t>
            </w:r>
          </w:p>
        </w:tc>
        <w:tc>
          <w:tcPr>
            <w:tcW w:w="1466" w:type="dxa"/>
          </w:tcPr>
          <w:p w14:paraId="51B90BB3" w14:textId="4B91D738" w:rsidR="00CA2D95" w:rsidRDefault="00CA2D95">
            <w:r>
              <w:t>MUSIC</w:t>
            </w:r>
          </w:p>
        </w:tc>
      </w:tr>
      <w:tr w:rsidR="00CA2D95" w14:paraId="6F40BA2A" w14:textId="4302B682" w:rsidTr="00CA2D95">
        <w:tc>
          <w:tcPr>
            <w:tcW w:w="1577" w:type="dxa"/>
          </w:tcPr>
          <w:p w14:paraId="3705BF7F" w14:textId="47407093" w:rsidR="00CA2D95" w:rsidRDefault="00CA2D95">
            <w:r>
              <w:t>BREAK</w:t>
            </w:r>
          </w:p>
        </w:tc>
        <w:tc>
          <w:tcPr>
            <w:tcW w:w="1581" w:type="dxa"/>
          </w:tcPr>
          <w:p w14:paraId="72903709" w14:textId="77777777" w:rsidR="00CA2D95" w:rsidRDefault="00CA2D95"/>
        </w:tc>
        <w:tc>
          <w:tcPr>
            <w:tcW w:w="1576" w:type="dxa"/>
          </w:tcPr>
          <w:p w14:paraId="219C548D" w14:textId="77777777" w:rsidR="00CA2D95" w:rsidRDefault="00CA2D95"/>
        </w:tc>
        <w:tc>
          <w:tcPr>
            <w:tcW w:w="1572" w:type="dxa"/>
          </w:tcPr>
          <w:p w14:paraId="05645781" w14:textId="77777777" w:rsidR="00CA2D95" w:rsidRDefault="00CA2D95"/>
        </w:tc>
        <w:tc>
          <w:tcPr>
            <w:tcW w:w="1578" w:type="dxa"/>
          </w:tcPr>
          <w:p w14:paraId="757D9EC4" w14:textId="77777777" w:rsidR="00CA2D95" w:rsidRDefault="00CA2D95"/>
        </w:tc>
        <w:tc>
          <w:tcPr>
            <w:tcW w:w="1466" w:type="dxa"/>
          </w:tcPr>
          <w:p w14:paraId="5A2062F4" w14:textId="77777777" w:rsidR="00CA2D95" w:rsidRDefault="00CA2D95"/>
        </w:tc>
      </w:tr>
      <w:tr w:rsidR="00CA2D95" w14:paraId="49715282" w14:textId="278120A8" w:rsidTr="00CA2D95">
        <w:tc>
          <w:tcPr>
            <w:tcW w:w="1577" w:type="dxa"/>
          </w:tcPr>
          <w:p w14:paraId="2132CBEE" w14:textId="47842E0C" w:rsidR="00CA2D95" w:rsidRDefault="00CA2D95">
            <w:r>
              <w:t>1HR</w:t>
            </w:r>
          </w:p>
        </w:tc>
        <w:tc>
          <w:tcPr>
            <w:tcW w:w="1581" w:type="dxa"/>
          </w:tcPr>
          <w:p w14:paraId="34C627E1" w14:textId="086B43E3" w:rsidR="00CA2D95" w:rsidRDefault="00CA2D95">
            <w:r>
              <w:t>SCIENCE</w:t>
            </w:r>
          </w:p>
        </w:tc>
        <w:tc>
          <w:tcPr>
            <w:tcW w:w="1576" w:type="dxa"/>
          </w:tcPr>
          <w:p w14:paraId="30F4A1FB" w14:textId="4A6B1A4A" w:rsidR="00CA2D95" w:rsidRDefault="00CA2D95">
            <w:r>
              <w:t>SOCIAL STUDIES</w:t>
            </w:r>
          </w:p>
        </w:tc>
        <w:tc>
          <w:tcPr>
            <w:tcW w:w="1572" w:type="dxa"/>
          </w:tcPr>
          <w:p w14:paraId="33F6D959" w14:textId="4D79BCCA" w:rsidR="00CA2D95" w:rsidRDefault="00CA2D95">
            <w:r>
              <w:t>SCIENCE</w:t>
            </w:r>
          </w:p>
        </w:tc>
        <w:tc>
          <w:tcPr>
            <w:tcW w:w="1578" w:type="dxa"/>
          </w:tcPr>
          <w:p w14:paraId="1FFD09E5" w14:textId="5F476EBD" w:rsidR="00CA2D95" w:rsidRDefault="00CA2D95">
            <w:r>
              <w:t>SOCIAL STUDIES</w:t>
            </w:r>
          </w:p>
        </w:tc>
        <w:tc>
          <w:tcPr>
            <w:tcW w:w="1466" w:type="dxa"/>
          </w:tcPr>
          <w:p w14:paraId="1FCE83BB" w14:textId="4C6C8DFA" w:rsidR="00CA2D95" w:rsidRDefault="00CA2D95">
            <w:r>
              <w:t>TECH</w:t>
            </w:r>
          </w:p>
        </w:tc>
      </w:tr>
      <w:tr w:rsidR="00CA2D95" w14:paraId="2925BC2C" w14:textId="50A06756" w:rsidTr="00CA2D95">
        <w:tc>
          <w:tcPr>
            <w:tcW w:w="1577" w:type="dxa"/>
          </w:tcPr>
          <w:p w14:paraId="1B772789" w14:textId="499FE0E6" w:rsidR="00CA2D95" w:rsidRDefault="00CA2D95">
            <w:r>
              <w:t>30MINS-1HR</w:t>
            </w:r>
          </w:p>
        </w:tc>
        <w:tc>
          <w:tcPr>
            <w:tcW w:w="1581" w:type="dxa"/>
          </w:tcPr>
          <w:p w14:paraId="4534723C" w14:textId="02EB4920" w:rsidR="00CA2D95" w:rsidRDefault="00CA2D95">
            <w:proofErr w:type="gramStart"/>
            <w:r>
              <w:t>P.E</w:t>
            </w:r>
            <w:proofErr w:type="gramEnd"/>
          </w:p>
        </w:tc>
        <w:tc>
          <w:tcPr>
            <w:tcW w:w="1576" w:type="dxa"/>
          </w:tcPr>
          <w:p w14:paraId="080F3BDF" w14:textId="77777777" w:rsidR="00CA2D95" w:rsidRDefault="00CA2D95"/>
        </w:tc>
        <w:tc>
          <w:tcPr>
            <w:tcW w:w="1572" w:type="dxa"/>
          </w:tcPr>
          <w:p w14:paraId="4B7885D8" w14:textId="3CD5C3CC" w:rsidR="00CA2D95" w:rsidRDefault="00CA2D95">
            <w:proofErr w:type="gramStart"/>
            <w:r>
              <w:t>P.E</w:t>
            </w:r>
            <w:proofErr w:type="gramEnd"/>
          </w:p>
        </w:tc>
        <w:tc>
          <w:tcPr>
            <w:tcW w:w="1578" w:type="dxa"/>
          </w:tcPr>
          <w:p w14:paraId="69B39345" w14:textId="77777777" w:rsidR="00CA2D95" w:rsidRDefault="00CA2D95"/>
        </w:tc>
        <w:tc>
          <w:tcPr>
            <w:tcW w:w="1466" w:type="dxa"/>
          </w:tcPr>
          <w:p w14:paraId="34A9363E" w14:textId="2E0DFDF4" w:rsidR="00CA2D95" w:rsidRDefault="00CA2D95">
            <w:r>
              <w:t>SPANISH</w:t>
            </w:r>
          </w:p>
        </w:tc>
      </w:tr>
      <w:tr w:rsidR="00CA2D95" w14:paraId="3AAEA8A9" w14:textId="5A92C6DB" w:rsidTr="00CA2D95">
        <w:tc>
          <w:tcPr>
            <w:tcW w:w="1577" w:type="dxa"/>
          </w:tcPr>
          <w:p w14:paraId="27B0B25C" w14:textId="24A8EDF5" w:rsidR="00CA2D95" w:rsidRDefault="00332E32">
            <w:r>
              <w:t xml:space="preserve">30 MINS. </w:t>
            </w:r>
          </w:p>
        </w:tc>
        <w:tc>
          <w:tcPr>
            <w:tcW w:w="1581" w:type="dxa"/>
          </w:tcPr>
          <w:p w14:paraId="40B74D1C" w14:textId="5210FA2C" w:rsidR="00CA2D95" w:rsidRDefault="00CA2D95">
            <w:r>
              <w:t>READ/DRAW</w:t>
            </w:r>
          </w:p>
        </w:tc>
        <w:tc>
          <w:tcPr>
            <w:tcW w:w="1576" w:type="dxa"/>
          </w:tcPr>
          <w:p w14:paraId="53161545" w14:textId="61241E4E" w:rsidR="00CA2D95" w:rsidRDefault="00CA2D95">
            <w:r>
              <w:t>READ/DRAW</w:t>
            </w:r>
          </w:p>
        </w:tc>
        <w:tc>
          <w:tcPr>
            <w:tcW w:w="1572" w:type="dxa"/>
          </w:tcPr>
          <w:p w14:paraId="113AD9B3" w14:textId="5CD05698" w:rsidR="00CA2D95" w:rsidRDefault="00CA2D95">
            <w:r>
              <w:t>READ/DRAW</w:t>
            </w:r>
          </w:p>
        </w:tc>
        <w:tc>
          <w:tcPr>
            <w:tcW w:w="1578" w:type="dxa"/>
          </w:tcPr>
          <w:p w14:paraId="19BE7582" w14:textId="09BBFB55" w:rsidR="00CA2D95" w:rsidRDefault="00CA2D95">
            <w:r>
              <w:t>READ/DRAW</w:t>
            </w:r>
          </w:p>
        </w:tc>
        <w:tc>
          <w:tcPr>
            <w:tcW w:w="1466" w:type="dxa"/>
          </w:tcPr>
          <w:p w14:paraId="4BE3B3B2" w14:textId="5545F271" w:rsidR="00CA2D95" w:rsidRDefault="00CA2D95">
            <w:r>
              <w:t>READ/DRAW</w:t>
            </w:r>
          </w:p>
        </w:tc>
      </w:tr>
      <w:tr w:rsidR="00CA2D95" w14:paraId="3916C474" w14:textId="7971A254" w:rsidTr="00CA2D95">
        <w:tc>
          <w:tcPr>
            <w:tcW w:w="1577" w:type="dxa"/>
          </w:tcPr>
          <w:p w14:paraId="59892A38" w14:textId="77777777" w:rsidR="00CA2D95" w:rsidRDefault="00CA2D95"/>
        </w:tc>
        <w:tc>
          <w:tcPr>
            <w:tcW w:w="1581" w:type="dxa"/>
          </w:tcPr>
          <w:p w14:paraId="7E25837A" w14:textId="77777777" w:rsidR="00CA2D95" w:rsidRDefault="00CA2D95"/>
        </w:tc>
        <w:tc>
          <w:tcPr>
            <w:tcW w:w="1576" w:type="dxa"/>
          </w:tcPr>
          <w:p w14:paraId="0031D70F" w14:textId="77777777" w:rsidR="00CA2D95" w:rsidRDefault="00CA2D95"/>
        </w:tc>
        <w:tc>
          <w:tcPr>
            <w:tcW w:w="1572" w:type="dxa"/>
          </w:tcPr>
          <w:p w14:paraId="1314181E" w14:textId="77777777" w:rsidR="00CA2D95" w:rsidRDefault="00CA2D95"/>
        </w:tc>
        <w:tc>
          <w:tcPr>
            <w:tcW w:w="1578" w:type="dxa"/>
          </w:tcPr>
          <w:p w14:paraId="04EDFD30" w14:textId="77777777" w:rsidR="00CA2D95" w:rsidRDefault="00CA2D95"/>
        </w:tc>
        <w:tc>
          <w:tcPr>
            <w:tcW w:w="1466" w:type="dxa"/>
          </w:tcPr>
          <w:p w14:paraId="176D7B96" w14:textId="77777777" w:rsidR="00CA2D95" w:rsidRDefault="00CA2D95"/>
        </w:tc>
      </w:tr>
    </w:tbl>
    <w:p w14:paraId="349584AA" w14:textId="4C97E939" w:rsidR="001B1999" w:rsidRDefault="001B1999"/>
    <w:p w14:paraId="7ADB1C93" w14:textId="42E430AF" w:rsidR="00A174A2" w:rsidRDefault="00A174A2"/>
    <w:tbl>
      <w:tblPr>
        <w:tblStyle w:val="TableGrid"/>
        <w:tblW w:w="9910" w:type="dxa"/>
        <w:tblLook w:val="04A0" w:firstRow="1" w:lastRow="0" w:firstColumn="1" w:lastColumn="0" w:noHBand="0" w:noVBand="1"/>
      </w:tblPr>
      <w:tblGrid>
        <w:gridCol w:w="981"/>
        <w:gridCol w:w="1246"/>
        <w:gridCol w:w="3810"/>
        <w:gridCol w:w="2427"/>
        <w:gridCol w:w="1446"/>
      </w:tblGrid>
      <w:tr w:rsidR="00A174A2" w:rsidRPr="008B4A70" w14:paraId="73B1E61E" w14:textId="77777777" w:rsidTr="00A174A2">
        <w:trPr>
          <w:trHeight w:val="531"/>
        </w:trPr>
        <w:tc>
          <w:tcPr>
            <w:tcW w:w="983" w:type="dxa"/>
            <w:vAlign w:val="center"/>
          </w:tcPr>
          <w:p w14:paraId="10055ED7" w14:textId="77777777" w:rsidR="00A174A2" w:rsidRPr="008B4A70" w:rsidRDefault="00A174A2" w:rsidP="005B5D0C">
            <w:pPr>
              <w:jc w:val="center"/>
              <w:rPr>
                <w:b/>
                <w:bCs/>
              </w:rPr>
            </w:pPr>
            <w:r w:rsidRPr="001472F5">
              <w:rPr>
                <w:b/>
                <w:bCs/>
                <w:sz w:val="28"/>
                <w:szCs w:val="28"/>
              </w:rPr>
              <w:t>BIBLE</w:t>
            </w:r>
          </w:p>
        </w:tc>
        <w:tc>
          <w:tcPr>
            <w:tcW w:w="946" w:type="dxa"/>
            <w:vAlign w:val="center"/>
          </w:tcPr>
          <w:p w14:paraId="39141DB8" w14:textId="77777777" w:rsidR="00A174A2" w:rsidRPr="008B4A70" w:rsidRDefault="00A174A2" w:rsidP="005B5D0C">
            <w:pPr>
              <w:jc w:val="center"/>
              <w:rPr>
                <w:b/>
                <w:bCs/>
              </w:rPr>
            </w:pPr>
            <w:r w:rsidRPr="008B4A70">
              <w:rPr>
                <w:b/>
                <w:bCs/>
              </w:rPr>
              <w:t>Lesson Objective</w:t>
            </w:r>
          </w:p>
        </w:tc>
        <w:tc>
          <w:tcPr>
            <w:tcW w:w="4679" w:type="dxa"/>
            <w:vAlign w:val="center"/>
          </w:tcPr>
          <w:p w14:paraId="53C4FDD9" w14:textId="77777777" w:rsidR="00A174A2" w:rsidRPr="008B4A70" w:rsidRDefault="00A174A2" w:rsidP="005B5D0C">
            <w:pPr>
              <w:jc w:val="center"/>
              <w:rPr>
                <w:b/>
                <w:bCs/>
              </w:rPr>
            </w:pPr>
            <w:r w:rsidRPr="008B4A70">
              <w:rPr>
                <w:b/>
                <w:bCs/>
              </w:rPr>
              <w:t>Activities</w:t>
            </w:r>
          </w:p>
        </w:tc>
        <w:tc>
          <w:tcPr>
            <w:tcW w:w="1753" w:type="dxa"/>
            <w:vAlign w:val="center"/>
          </w:tcPr>
          <w:p w14:paraId="474B5E26" w14:textId="77777777" w:rsidR="00A174A2" w:rsidRPr="008B4A70" w:rsidRDefault="00A174A2" w:rsidP="005B5D0C">
            <w:pPr>
              <w:jc w:val="center"/>
              <w:rPr>
                <w:b/>
                <w:bCs/>
              </w:rPr>
            </w:pPr>
            <w:r w:rsidRPr="008B4A70">
              <w:rPr>
                <w:b/>
                <w:bCs/>
              </w:rPr>
              <w:t>Links</w:t>
            </w:r>
          </w:p>
        </w:tc>
        <w:tc>
          <w:tcPr>
            <w:tcW w:w="1549" w:type="dxa"/>
            <w:vAlign w:val="center"/>
          </w:tcPr>
          <w:p w14:paraId="3167BC5C" w14:textId="77777777" w:rsidR="00A174A2" w:rsidRPr="008B4A70" w:rsidRDefault="00A174A2" w:rsidP="005B5D0C">
            <w:pPr>
              <w:jc w:val="center"/>
              <w:rPr>
                <w:b/>
                <w:bCs/>
              </w:rPr>
            </w:pPr>
            <w:r w:rsidRPr="008B4A70">
              <w:rPr>
                <w:b/>
                <w:bCs/>
              </w:rPr>
              <w:t>Resources</w:t>
            </w:r>
          </w:p>
        </w:tc>
      </w:tr>
      <w:tr w:rsidR="00A174A2" w:rsidRPr="008B4A70" w14:paraId="67B62AB9" w14:textId="77777777" w:rsidTr="00A174A2">
        <w:trPr>
          <w:trHeight w:val="1476"/>
        </w:trPr>
        <w:tc>
          <w:tcPr>
            <w:tcW w:w="983" w:type="dxa"/>
            <w:vAlign w:val="center"/>
          </w:tcPr>
          <w:p w14:paraId="0AD5FECB" w14:textId="2F177FEC" w:rsidR="00A174A2" w:rsidRDefault="00A174A2" w:rsidP="005B5D0C">
            <w:pPr>
              <w:jc w:val="center"/>
              <w:rPr>
                <w:b/>
                <w:bCs/>
              </w:rPr>
            </w:pPr>
            <w:r>
              <w:rPr>
                <w:b/>
                <w:bCs/>
              </w:rPr>
              <w:t>Monday</w:t>
            </w:r>
          </w:p>
          <w:p w14:paraId="4E9C68D1" w14:textId="1DF33B3D" w:rsidR="00A174A2" w:rsidRPr="008B4A70" w:rsidRDefault="00A174A2" w:rsidP="005B5D0C">
            <w:pPr>
              <w:jc w:val="center"/>
              <w:rPr>
                <w:b/>
                <w:bCs/>
              </w:rPr>
            </w:pPr>
            <w:r>
              <w:rPr>
                <w:b/>
                <w:bCs/>
              </w:rPr>
              <w:t xml:space="preserve">March </w:t>
            </w:r>
            <w:r>
              <w:rPr>
                <w:b/>
                <w:bCs/>
              </w:rPr>
              <w:t>23</w:t>
            </w:r>
          </w:p>
        </w:tc>
        <w:tc>
          <w:tcPr>
            <w:tcW w:w="946" w:type="dxa"/>
          </w:tcPr>
          <w:p w14:paraId="616E072B" w14:textId="2C4E2A2E" w:rsidR="00A174A2" w:rsidRPr="008B4A70" w:rsidRDefault="00A174A2" w:rsidP="005B5D0C">
            <w:r>
              <w:t xml:space="preserve">To </w:t>
            </w:r>
            <w:r>
              <w:t>understand that miracles build faith</w:t>
            </w:r>
          </w:p>
        </w:tc>
        <w:tc>
          <w:tcPr>
            <w:tcW w:w="4679" w:type="dxa"/>
          </w:tcPr>
          <w:p w14:paraId="5515F661" w14:textId="4DB502A6" w:rsidR="00A174A2" w:rsidRPr="008B4A70" w:rsidRDefault="00A174A2" w:rsidP="005B5D0C">
            <w:pPr>
              <w:rPr>
                <w:b/>
                <w:bCs/>
                <w:u w:val="single"/>
              </w:rPr>
            </w:pPr>
            <w:r>
              <w:rPr>
                <w:b/>
                <w:bCs/>
                <w:u w:val="single"/>
              </w:rPr>
              <w:t xml:space="preserve">Lazarus </w:t>
            </w:r>
            <w:proofErr w:type="gramStart"/>
            <w:r>
              <w:rPr>
                <w:b/>
                <w:bCs/>
                <w:u w:val="single"/>
              </w:rPr>
              <w:t>live:</w:t>
            </w:r>
            <w:proofErr w:type="gramEnd"/>
            <w:r>
              <w:rPr>
                <w:b/>
                <w:bCs/>
                <w:u w:val="single"/>
              </w:rPr>
              <w:t xml:space="preserve"> lesson </w:t>
            </w:r>
            <w:r>
              <w:rPr>
                <w:b/>
                <w:bCs/>
                <w:u w:val="single"/>
              </w:rPr>
              <w:t>4</w:t>
            </w:r>
          </w:p>
          <w:p w14:paraId="4699C772" w14:textId="0F54101B" w:rsidR="00A174A2" w:rsidRPr="008B4A70" w:rsidRDefault="00A174A2" w:rsidP="005B5D0C">
            <w:r>
              <w:t>Students do page 88 in their bible work books. For those who do not have the workbooks, please see seesaw for a picture of the page.</w:t>
            </w:r>
          </w:p>
          <w:p w14:paraId="148542F3" w14:textId="77777777" w:rsidR="00A174A2" w:rsidRDefault="00A174A2" w:rsidP="005B5D0C">
            <w:pPr>
              <w:rPr>
                <w:b/>
                <w:bCs/>
              </w:rPr>
            </w:pPr>
          </w:p>
          <w:p w14:paraId="57661248" w14:textId="77777777" w:rsidR="00A174A2" w:rsidRPr="008B4A70" w:rsidRDefault="00A174A2" w:rsidP="005B5D0C"/>
        </w:tc>
        <w:tc>
          <w:tcPr>
            <w:tcW w:w="1753" w:type="dxa"/>
          </w:tcPr>
          <w:p w14:paraId="01D8423B" w14:textId="77777777" w:rsidR="00A174A2" w:rsidRDefault="00A174A2" w:rsidP="005B5D0C">
            <w:r>
              <w:t>Seesaw</w:t>
            </w:r>
          </w:p>
          <w:p w14:paraId="60717E64" w14:textId="77777777" w:rsidR="00A174A2" w:rsidRDefault="00A174A2" w:rsidP="005B5D0C">
            <w:hyperlink r:id="rId4" w:history="1">
              <w:r>
                <w:rPr>
                  <w:rStyle w:val="Hyperlink"/>
                </w:rPr>
                <w:t>https://web.seesaw.me/</w:t>
              </w:r>
            </w:hyperlink>
          </w:p>
          <w:p w14:paraId="7D0A9B91" w14:textId="77777777" w:rsidR="00A174A2" w:rsidRPr="008B4A70" w:rsidRDefault="00A174A2" w:rsidP="005B5D0C"/>
        </w:tc>
        <w:tc>
          <w:tcPr>
            <w:tcW w:w="1549" w:type="dxa"/>
          </w:tcPr>
          <w:p w14:paraId="1AFF0755" w14:textId="77777777" w:rsidR="00A174A2" w:rsidRDefault="00A174A2" w:rsidP="005B5D0C">
            <w:r>
              <w:t>Access to internet</w:t>
            </w:r>
          </w:p>
          <w:p w14:paraId="44C912E2" w14:textId="77777777" w:rsidR="00A174A2" w:rsidRDefault="00A174A2" w:rsidP="005B5D0C">
            <w:r>
              <w:t>Screen</w:t>
            </w:r>
          </w:p>
          <w:p w14:paraId="70E63B1F" w14:textId="77777777" w:rsidR="00A174A2" w:rsidRDefault="00A174A2" w:rsidP="005B5D0C">
            <w:r>
              <w:t>Bible student book</w:t>
            </w:r>
          </w:p>
          <w:p w14:paraId="4B76F7FE" w14:textId="77777777" w:rsidR="00A174A2" w:rsidRDefault="00A174A2" w:rsidP="005B5D0C">
            <w:r>
              <w:t>Pencil</w:t>
            </w:r>
          </w:p>
          <w:p w14:paraId="2E149C1F" w14:textId="77777777" w:rsidR="00A174A2" w:rsidRPr="008B4A70" w:rsidRDefault="00A174A2" w:rsidP="005B5D0C"/>
        </w:tc>
      </w:tr>
    </w:tbl>
    <w:p w14:paraId="472C7806" w14:textId="6769FCEE" w:rsidR="00A174A2" w:rsidRDefault="00A174A2"/>
    <w:tbl>
      <w:tblPr>
        <w:tblStyle w:val="TableGrid"/>
        <w:tblW w:w="9910" w:type="dxa"/>
        <w:tblLook w:val="04A0" w:firstRow="1" w:lastRow="0" w:firstColumn="1" w:lastColumn="0" w:noHBand="0" w:noVBand="1"/>
      </w:tblPr>
      <w:tblGrid>
        <w:gridCol w:w="981"/>
        <w:gridCol w:w="1114"/>
        <w:gridCol w:w="3929"/>
        <w:gridCol w:w="2427"/>
        <w:gridCol w:w="1459"/>
      </w:tblGrid>
      <w:tr w:rsidR="00FA67CA" w:rsidRPr="008B4A70" w14:paraId="6A6FC0C1" w14:textId="77777777" w:rsidTr="005B5D0C">
        <w:trPr>
          <w:trHeight w:val="531"/>
        </w:trPr>
        <w:tc>
          <w:tcPr>
            <w:tcW w:w="983" w:type="dxa"/>
            <w:vAlign w:val="center"/>
          </w:tcPr>
          <w:p w14:paraId="25CF5D6C" w14:textId="3CC16217" w:rsidR="00A174A2" w:rsidRPr="008B4A70" w:rsidRDefault="00A174A2" w:rsidP="005B5D0C">
            <w:pPr>
              <w:jc w:val="center"/>
              <w:rPr>
                <w:b/>
                <w:bCs/>
              </w:rPr>
            </w:pPr>
            <w:r>
              <w:rPr>
                <w:b/>
                <w:bCs/>
                <w:sz w:val="28"/>
                <w:szCs w:val="28"/>
              </w:rPr>
              <w:t>MATH</w:t>
            </w:r>
          </w:p>
        </w:tc>
        <w:tc>
          <w:tcPr>
            <w:tcW w:w="946" w:type="dxa"/>
            <w:vAlign w:val="center"/>
          </w:tcPr>
          <w:p w14:paraId="1F3FB24E" w14:textId="77777777" w:rsidR="00A174A2" w:rsidRPr="008B4A70" w:rsidRDefault="00A174A2" w:rsidP="005B5D0C">
            <w:pPr>
              <w:jc w:val="center"/>
              <w:rPr>
                <w:b/>
                <w:bCs/>
              </w:rPr>
            </w:pPr>
            <w:r w:rsidRPr="008B4A70">
              <w:rPr>
                <w:b/>
                <w:bCs/>
              </w:rPr>
              <w:t>Lesson Objective</w:t>
            </w:r>
          </w:p>
        </w:tc>
        <w:tc>
          <w:tcPr>
            <w:tcW w:w="4679" w:type="dxa"/>
            <w:vAlign w:val="center"/>
          </w:tcPr>
          <w:p w14:paraId="69A82B68" w14:textId="77777777" w:rsidR="00A174A2" w:rsidRPr="008B4A70" w:rsidRDefault="00A174A2" w:rsidP="005B5D0C">
            <w:pPr>
              <w:jc w:val="center"/>
              <w:rPr>
                <w:b/>
                <w:bCs/>
              </w:rPr>
            </w:pPr>
            <w:r w:rsidRPr="008B4A70">
              <w:rPr>
                <w:b/>
                <w:bCs/>
              </w:rPr>
              <w:t>Activities</w:t>
            </w:r>
          </w:p>
        </w:tc>
        <w:tc>
          <w:tcPr>
            <w:tcW w:w="1753" w:type="dxa"/>
            <w:vAlign w:val="center"/>
          </w:tcPr>
          <w:p w14:paraId="73962326" w14:textId="77777777" w:rsidR="00A174A2" w:rsidRPr="008B4A70" w:rsidRDefault="00A174A2" w:rsidP="005B5D0C">
            <w:pPr>
              <w:jc w:val="center"/>
              <w:rPr>
                <w:b/>
                <w:bCs/>
              </w:rPr>
            </w:pPr>
            <w:r w:rsidRPr="008B4A70">
              <w:rPr>
                <w:b/>
                <w:bCs/>
              </w:rPr>
              <w:t>Links</w:t>
            </w:r>
          </w:p>
        </w:tc>
        <w:tc>
          <w:tcPr>
            <w:tcW w:w="1549" w:type="dxa"/>
            <w:vAlign w:val="center"/>
          </w:tcPr>
          <w:p w14:paraId="61CF57FF" w14:textId="77777777" w:rsidR="00A174A2" w:rsidRPr="008B4A70" w:rsidRDefault="00A174A2" w:rsidP="005B5D0C">
            <w:pPr>
              <w:jc w:val="center"/>
              <w:rPr>
                <w:b/>
                <w:bCs/>
              </w:rPr>
            </w:pPr>
            <w:r w:rsidRPr="008B4A70">
              <w:rPr>
                <w:b/>
                <w:bCs/>
              </w:rPr>
              <w:t>Resources</w:t>
            </w:r>
          </w:p>
        </w:tc>
      </w:tr>
      <w:tr w:rsidR="00FA67CA" w:rsidRPr="008B4A70" w14:paraId="3F77CBC4" w14:textId="77777777" w:rsidTr="005B5D0C">
        <w:trPr>
          <w:trHeight w:val="1476"/>
        </w:trPr>
        <w:tc>
          <w:tcPr>
            <w:tcW w:w="983" w:type="dxa"/>
            <w:vAlign w:val="center"/>
          </w:tcPr>
          <w:p w14:paraId="5C429443" w14:textId="77777777" w:rsidR="00A174A2" w:rsidRDefault="00A174A2" w:rsidP="005B5D0C">
            <w:pPr>
              <w:jc w:val="center"/>
              <w:rPr>
                <w:b/>
                <w:bCs/>
              </w:rPr>
            </w:pPr>
            <w:r>
              <w:rPr>
                <w:b/>
                <w:bCs/>
              </w:rPr>
              <w:t>Monday</w:t>
            </w:r>
          </w:p>
          <w:p w14:paraId="013EBA9E" w14:textId="77777777" w:rsidR="00A174A2" w:rsidRPr="008B4A70" w:rsidRDefault="00A174A2" w:rsidP="005B5D0C">
            <w:pPr>
              <w:jc w:val="center"/>
              <w:rPr>
                <w:b/>
                <w:bCs/>
              </w:rPr>
            </w:pPr>
            <w:r>
              <w:rPr>
                <w:b/>
                <w:bCs/>
              </w:rPr>
              <w:t>March 23</w:t>
            </w:r>
          </w:p>
        </w:tc>
        <w:tc>
          <w:tcPr>
            <w:tcW w:w="946" w:type="dxa"/>
          </w:tcPr>
          <w:p w14:paraId="5E89DE91" w14:textId="3D779D44" w:rsidR="00A174A2" w:rsidRPr="008B4A70" w:rsidRDefault="00A174A2" w:rsidP="005B5D0C">
            <w:r>
              <w:t xml:space="preserve">To </w:t>
            </w:r>
            <w:r w:rsidR="00FA67CA">
              <w:t>find perimeter and area</w:t>
            </w:r>
          </w:p>
        </w:tc>
        <w:tc>
          <w:tcPr>
            <w:tcW w:w="4679" w:type="dxa"/>
          </w:tcPr>
          <w:p w14:paraId="272CDF3E" w14:textId="77777777" w:rsidR="00A174A2" w:rsidRDefault="00A174A2" w:rsidP="005B5D0C">
            <w:pPr>
              <w:rPr>
                <w:b/>
                <w:bCs/>
              </w:rPr>
            </w:pPr>
          </w:p>
          <w:p w14:paraId="7F7D03D8" w14:textId="01C98ECD" w:rsidR="00A174A2" w:rsidRPr="008B4A70" w:rsidRDefault="00FA67CA" w:rsidP="005B5D0C">
            <w:r>
              <w:t>Today you will do some worksheets to assess how much you understand. Find your assigned math for today ad complete them. When you are finished please work on your Mathletics if you are not finished.</w:t>
            </w:r>
          </w:p>
        </w:tc>
        <w:tc>
          <w:tcPr>
            <w:tcW w:w="1753" w:type="dxa"/>
          </w:tcPr>
          <w:p w14:paraId="7A0969C1" w14:textId="77777777" w:rsidR="00A174A2" w:rsidRDefault="00A174A2" w:rsidP="005B5D0C">
            <w:r>
              <w:t>Seesaw</w:t>
            </w:r>
          </w:p>
          <w:p w14:paraId="562B0DB8" w14:textId="77777777" w:rsidR="00A174A2" w:rsidRDefault="00A174A2" w:rsidP="005B5D0C">
            <w:hyperlink r:id="rId5" w:history="1">
              <w:r>
                <w:rPr>
                  <w:rStyle w:val="Hyperlink"/>
                </w:rPr>
                <w:t>https://web.seesaw.me/</w:t>
              </w:r>
            </w:hyperlink>
          </w:p>
          <w:p w14:paraId="4CBA2861" w14:textId="77777777" w:rsidR="00A174A2" w:rsidRPr="008B4A70" w:rsidRDefault="00A174A2" w:rsidP="005B5D0C"/>
        </w:tc>
        <w:tc>
          <w:tcPr>
            <w:tcW w:w="1549" w:type="dxa"/>
          </w:tcPr>
          <w:p w14:paraId="1CABF798" w14:textId="77777777" w:rsidR="00A174A2" w:rsidRDefault="00A174A2" w:rsidP="005B5D0C">
            <w:r>
              <w:t>Access to internet</w:t>
            </w:r>
          </w:p>
          <w:p w14:paraId="0C463A58" w14:textId="77777777" w:rsidR="00A174A2" w:rsidRDefault="00A174A2" w:rsidP="005B5D0C">
            <w:r>
              <w:t>Screen</w:t>
            </w:r>
          </w:p>
          <w:p w14:paraId="7D38F750" w14:textId="77777777" w:rsidR="00A174A2" w:rsidRDefault="00A174A2" w:rsidP="005B5D0C">
            <w:r>
              <w:t>Bible student book</w:t>
            </w:r>
          </w:p>
          <w:p w14:paraId="0D74C4DB" w14:textId="77777777" w:rsidR="00A174A2" w:rsidRDefault="00A174A2" w:rsidP="005B5D0C">
            <w:r>
              <w:t>Pencil</w:t>
            </w:r>
          </w:p>
          <w:p w14:paraId="53B0C4B9" w14:textId="77777777" w:rsidR="00A174A2" w:rsidRPr="008B4A70" w:rsidRDefault="00A174A2" w:rsidP="005B5D0C"/>
        </w:tc>
      </w:tr>
    </w:tbl>
    <w:p w14:paraId="6819188A" w14:textId="1F9F0A0E" w:rsidR="00A174A2" w:rsidRDefault="00A174A2"/>
    <w:tbl>
      <w:tblPr>
        <w:tblStyle w:val="TableGrid"/>
        <w:tblW w:w="9910" w:type="dxa"/>
        <w:tblLook w:val="04A0" w:firstRow="1" w:lastRow="0" w:firstColumn="1" w:lastColumn="0" w:noHBand="0" w:noVBand="1"/>
      </w:tblPr>
      <w:tblGrid>
        <w:gridCol w:w="1177"/>
        <w:gridCol w:w="1248"/>
        <w:gridCol w:w="3633"/>
        <w:gridCol w:w="2427"/>
        <w:gridCol w:w="1425"/>
      </w:tblGrid>
      <w:tr w:rsidR="00FA67CA" w:rsidRPr="008B4A70" w14:paraId="016918E4" w14:textId="77777777" w:rsidTr="005B5D0C">
        <w:trPr>
          <w:trHeight w:val="531"/>
        </w:trPr>
        <w:tc>
          <w:tcPr>
            <w:tcW w:w="983" w:type="dxa"/>
            <w:vAlign w:val="center"/>
          </w:tcPr>
          <w:p w14:paraId="5B07A290" w14:textId="1FB07C20" w:rsidR="00FA67CA" w:rsidRPr="008B4A70" w:rsidRDefault="00FA67CA" w:rsidP="005B5D0C">
            <w:pPr>
              <w:jc w:val="center"/>
              <w:rPr>
                <w:b/>
                <w:bCs/>
              </w:rPr>
            </w:pPr>
            <w:r>
              <w:rPr>
                <w:b/>
                <w:bCs/>
                <w:sz w:val="28"/>
                <w:szCs w:val="28"/>
              </w:rPr>
              <w:t>SCIENCE</w:t>
            </w:r>
          </w:p>
        </w:tc>
        <w:tc>
          <w:tcPr>
            <w:tcW w:w="946" w:type="dxa"/>
            <w:vAlign w:val="center"/>
          </w:tcPr>
          <w:p w14:paraId="4EF45364" w14:textId="77777777" w:rsidR="00FA67CA" w:rsidRPr="008B4A70" w:rsidRDefault="00FA67CA" w:rsidP="005B5D0C">
            <w:pPr>
              <w:jc w:val="center"/>
              <w:rPr>
                <w:b/>
                <w:bCs/>
              </w:rPr>
            </w:pPr>
            <w:r w:rsidRPr="008B4A70">
              <w:rPr>
                <w:b/>
                <w:bCs/>
              </w:rPr>
              <w:t>Lesson Objective</w:t>
            </w:r>
          </w:p>
        </w:tc>
        <w:tc>
          <w:tcPr>
            <w:tcW w:w="4679" w:type="dxa"/>
            <w:vAlign w:val="center"/>
          </w:tcPr>
          <w:p w14:paraId="0E2FFE72" w14:textId="77777777" w:rsidR="00FA67CA" w:rsidRPr="008B4A70" w:rsidRDefault="00FA67CA" w:rsidP="005B5D0C">
            <w:pPr>
              <w:jc w:val="center"/>
              <w:rPr>
                <w:b/>
                <w:bCs/>
              </w:rPr>
            </w:pPr>
            <w:r w:rsidRPr="008B4A70">
              <w:rPr>
                <w:b/>
                <w:bCs/>
              </w:rPr>
              <w:t>Activities</w:t>
            </w:r>
          </w:p>
        </w:tc>
        <w:tc>
          <w:tcPr>
            <w:tcW w:w="1753" w:type="dxa"/>
            <w:vAlign w:val="center"/>
          </w:tcPr>
          <w:p w14:paraId="62410A18" w14:textId="77777777" w:rsidR="00FA67CA" w:rsidRPr="008B4A70" w:rsidRDefault="00FA67CA" w:rsidP="005B5D0C">
            <w:pPr>
              <w:jc w:val="center"/>
              <w:rPr>
                <w:b/>
                <w:bCs/>
              </w:rPr>
            </w:pPr>
            <w:r w:rsidRPr="008B4A70">
              <w:rPr>
                <w:b/>
                <w:bCs/>
              </w:rPr>
              <w:t>Links</w:t>
            </w:r>
          </w:p>
        </w:tc>
        <w:tc>
          <w:tcPr>
            <w:tcW w:w="1549" w:type="dxa"/>
            <w:vAlign w:val="center"/>
          </w:tcPr>
          <w:p w14:paraId="742D1AC6" w14:textId="77777777" w:rsidR="00FA67CA" w:rsidRPr="008B4A70" w:rsidRDefault="00FA67CA" w:rsidP="005B5D0C">
            <w:pPr>
              <w:jc w:val="center"/>
              <w:rPr>
                <w:b/>
                <w:bCs/>
              </w:rPr>
            </w:pPr>
            <w:r w:rsidRPr="008B4A70">
              <w:rPr>
                <w:b/>
                <w:bCs/>
              </w:rPr>
              <w:t>Resources</w:t>
            </w:r>
          </w:p>
        </w:tc>
      </w:tr>
      <w:tr w:rsidR="00FA67CA" w:rsidRPr="008B4A70" w14:paraId="150FEAB3" w14:textId="77777777" w:rsidTr="005B5D0C">
        <w:trPr>
          <w:trHeight w:val="1476"/>
        </w:trPr>
        <w:tc>
          <w:tcPr>
            <w:tcW w:w="983" w:type="dxa"/>
            <w:vAlign w:val="center"/>
          </w:tcPr>
          <w:p w14:paraId="37EC9927" w14:textId="77777777" w:rsidR="00FA67CA" w:rsidRDefault="00FA67CA" w:rsidP="005B5D0C">
            <w:pPr>
              <w:jc w:val="center"/>
              <w:rPr>
                <w:b/>
                <w:bCs/>
              </w:rPr>
            </w:pPr>
            <w:r>
              <w:rPr>
                <w:b/>
                <w:bCs/>
              </w:rPr>
              <w:t>Monday</w:t>
            </w:r>
          </w:p>
          <w:p w14:paraId="0ABC3B19" w14:textId="77777777" w:rsidR="00FA67CA" w:rsidRPr="008B4A70" w:rsidRDefault="00FA67CA" w:rsidP="005B5D0C">
            <w:pPr>
              <w:jc w:val="center"/>
              <w:rPr>
                <w:b/>
                <w:bCs/>
              </w:rPr>
            </w:pPr>
            <w:r>
              <w:rPr>
                <w:b/>
                <w:bCs/>
              </w:rPr>
              <w:t>March 23</w:t>
            </w:r>
          </w:p>
        </w:tc>
        <w:tc>
          <w:tcPr>
            <w:tcW w:w="946" w:type="dxa"/>
          </w:tcPr>
          <w:p w14:paraId="7233E96C" w14:textId="27BD3E2A" w:rsidR="00FA67CA" w:rsidRPr="008B4A70" w:rsidRDefault="00FA67CA" w:rsidP="005B5D0C">
            <w:r>
              <w:t xml:space="preserve">To </w:t>
            </w:r>
            <w:r>
              <w:t xml:space="preserve">Plan and design an experiment to find out how heat </w:t>
            </w:r>
            <w:proofErr w:type="gramStart"/>
            <w:r>
              <w:t>affects  solubility</w:t>
            </w:r>
            <w:proofErr w:type="gramEnd"/>
          </w:p>
        </w:tc>
        <w:tc>
          <w:tcPr>
            <w:tcW w:w="4679" w:type="dxa"/>
          </w:tcPr>
          <w:p w14:paraId="1DA9A7C0" w14:textId="3A1F2EAE" w:rsidR="00FA67CA" w:rsidRPr="008B4A70" w:rsidRDefault="00FA67CA" w:rsidP="005B5D0C">
            <w:r>
              <w:t>Solubility is how easily a substance dissolves in a liquid. Today you will look at a power point in seesaw and use the slides to write on as you plan an experiment to measure how heat affects solubility.</w:t>
            </w:r>
          </w:p>
        </w:tc>
        <w:tc>
          <w:tcPr>
            <w:tcW w:w="1753" w:type="dxa"/>
          </w:tcPr>
          <w:p w14:paraId="1095208F" w14:textId="77777777" w:rsidR="00FA67CA" w:rsidRDefault="00FA67CA" w:rsidP="005B5D0C">
            <w:r>
              <w:t>Seesaw</w:t>
            </w:r>
          </w:p>
          <w:p w14:paraId="440EBD14" w14:textId="77777777" w:rsidR="00FA67CA" w:rsidRDefault="00FA67CA" w:rsidP="005B5D0C">
            <w:hyperlink r:id="rId6" w:history="1">
              <w:r>
                <w:rPr>
                  <w:rStyle w:val="Hyperlink"/>
                </w:rPr>
                <w:t>https://web.seesaw.me/</w:t>
              </w:r>
            </w:hyperlink>
          </w:p>
          <w:p w14:paraId="04788BC6" w14:textId="77777777" w:rsidR="00FA67CA" w:rsidRPr="008B4A70" w:rsidRDefault="00FA67CA" w:rsidP="005B5D0C"/>
        </w:tc>
        <w:tc>
          <w:tcPr>
            <w:tcW w:w="1549" w:type="dxa"/>
          </w:tcPr>
          <w:p w14:paraId="1F96E6CD" w14:textId="77777777" w:rsidR="00FA67CA" w:rsidRDefault="00FA67CA" w:rsidP="005B5D0C">
            <w:r>
              <w:t>Access to internet</w:t>
            </w:r>
          </w:p>
          <w:p w14:paraId="7B20FEF7" w14:textId="77777777" w:rsidR="00FA67CA" w:rsidRDefault="00FA67CA" w:rsidP="005B5D0C">
            <w:r>
              <w:t>Screen</w:t>
            </w:r>
          </w:p>
          <w:p w14:paraId="3BE24849" w14:textId="77777777" w:rsidR="00FA67CA" w:rsidRDefault="00FA67CA" w:rsidP="005B5D0C">
            <w:r>
              <w:t>Bible student book</w:t>
            </w:r>
          </w:p>
          <w:p w14:paraId="72FBEA6A" w14:textId="77777777" w:rsidR="00FA67CA" w:rsidRDefault="00FA67CA" w:rsidP="005B5D0C">
            <w:r>
              <w:t>Pencil</w:t>
            </w:r>
          </w:p>
          <w:p w14:paraId="455CD2CD" w14:textId="77777777" w:rsidR="00FA67CA" w:rsidRPr="008B4A70" w:rsidRDefault="00FA67CA" w:rsidP="005B5D0C"/>
        </w:tc>
      </w:tr>
    </w:tbl>
    <w:p w14:paraId="1A26C47C" w14:textId="77777777" w:rsidR="00FA67CA" w:rsidRDefault="00FA67CA">
      <w:pPr>
        <w:rPr>
          <w:b/>
          <w:bCs/>
          <w:sz w:val="28"/>
          <w:szCs w:val="28"/>
        </w:rPr>
      </w:pPr>
    </w:p>
    <w:p w14:paraId="720E282F" w14:textId="6821721A" w:rsidR="00FA67CA" w:rsidRDefault="00FA67CA">
      <w:pPr>
        <w:rPr>
          <w:b/>
          <w:bCs/>
          <w:sz w:val="28"/>
          <w:szCs w:val="28"/>
        </w:rPr>
      </w:pPr>
      <w:r>
        <w:rPr>
          <w:b/>
          <w:bCs/>
          <w:sz w:val="28"/>
          <w:szCs w:val="28"/>
        </w:rPr>
        <w:t xml:space="preserve">P.E.   </w:t>
      </w:r>
      <w:r w:rsidRPr="00FA67CA">
        <w:rPr>
          <w:b/>
          <w:bCs/>
          <w:sz w:val="28"/>
          <w:szCs w:val="28"/>
        </w:rPr>
        <w:t>Today</w:t>
      </w:r>
      <w:r w:rsidR="00923DFB">
        <w:rPr>
          <w:b/>
          <w:bCs/>
          <w:sz w:val="28"/>
          <w:szCs w:val="28"/>
        </w:rPr>
        <w:t>(March 23)</w:t>
      </w:r>
      <w:bookmarkStart w:id="0" w:name="_GoBack"/>
      <w:bookmarkEnd w:id="0"/>
      <w:r w:rsidRPr="00FA67CA">
        <w:rPr>
          <w:b/>
          <w:bCs/>
          <w:sz w:val="28"/>
          <w:szCs w:val="28"/>
        </w:rPr>
        <w:t xml:space="preserve"> we are practicing different ways to balance our bodies.</w:t>
      </w:r>
    </w:p>
    <w:p w14:paraId="1051DE80" w14:textId="1517EC87" w:rsidR="00FA67CA" w:rsidRDefault="00FA67CA">
      <w:r>
        <w:t xml:space="preserve">Look at a dance video: </w:t>
      </w:r>
      <w:r w:rsidRPr="00FA67CA">
        <w:t xml:space="preserve">   </w:t>
      </w:r>
      <w:hyperlink r:id="rId7" w:history="1">
        <w:r w:rsidRPr="00187C51">
          <w:rPr>
            <w:rStyle w:val="Hyperlink"/>
          </w:rPr>
          <w:t>https://www.youtube.com/watch?v=8-9Sm6_yE98</w:t>
        </w:r>
      </w:hyperlink>
    </w:p>
    <w:p w14:paraId="275F173F" w14:textId="7E687796" w:rsidR="00FA67CA" w:rsidRDefault="00FA67CA">
      <w:r>
        <w:t xml:space="preserve">Then do tasks on </w:t>
      </w:r>
      <w:r w:rsidRPr="00FA67CA">
        <w:t xml:space="preserve">“Balance and Strength Spark </w:t>
      </w:r>
      <w:proofErr w:type="gramStart"/>
      <w:r w:rsidRPr="00FA67CA">
        <w:t>Cards”</w:t>
      </w:r>
      <w:r>
        <w:t xml:space="preserve">  in</w:t>
      </w:r>
      <w:proofErr w:type="gramEnd"/>
      <w:r>
        <w:t xml:space="preserve"> seesaw</w:t>
      </w:r>
    </w:p>
    <w:sectPr w:rsidR="00FA67CA" w:rsidSect="00FA67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D95"/>
    <w:rsid w:val="001B1999"/>
    <w:rsid w:val="00332E32"/>
    <w:rsid w:val="00923DFB"/>
    <w:rsid w:val="00A174A2"/>
    <w:rsid w:val="00CA2D95"/>
    <w:rsid w:val="00FA6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7D99E"/>
  <w15:chartTrackingRefBased/>
  <w15:docId w15:val="{EE1B204E-3FC6-4DD2-A2A3-BEEE9DAF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2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74A2"/>
    <w:rPr>
      <w:color w:val="0563C1" w:themeColor="hyperlink"/>
      <w:u w:val="single"/>
    </w:rPr>
  </w:style>
  <w:style w:type="character" w:styleId="UnresolvedMention">
    <w:name w:val="Unresolved Mention"/>
    <w:basedOn w:val="DefaultParagraphFont"/>
    <w:uiPriority w:val="99"/>
    <w:semiHidden/>
    <w:unhideWhenUsed/>
    <w:rsid w:val="00FA6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8-9Sm6_yE9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seesaw.me/" TargetMode="External"/><Relationship Id="rId5" Type="http://schemas.openxmlformats.org/officeDocument/2006/relationships/hyperlink" Target="https://web.seesaw.me/" TargetMode="External"/><Relationship Id="rId4" Type="http://schemas.openxmlformats.org/officeDocument/2006/relationships/hyperlink" Target="https://web.seesaw.m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Seerattan</dc:creator>
  <cp:keywords/>
  <dc:description/>
  <cp:lastModifiedBy>Marsha Seerattan</cp:lastModifiedBy>
  <cp:revision>1</cp:revision>
  <dcterms:created xsi:type="dcterms:W3CDTF">2020-03-22T23:23:00Z</dcterms:created>
  <dcterms:modified xsi:type="dcterms:W3CDTF">2020-03-23T00:21:00Z</dcterms:modified>
</cp:coreProperties>
</file>