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324"/>
        <w:gridCol w:w="3731"/>
        <w:gridCol w:w="2427"/>
        <w:gridCol w:w="1353"/>
      </w:tblGrid>
      <w:tr w:rsidR="00840499" w14:paraId="70EE6CE5" w14:textId="77777777" w:rsidTr="004D1E03">
        <w:trPr>
          <w:trHeight w:val="531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0C89" w14:textId="77777777" w:rsidR="00840499" w:rsidRDefault="00840499" w:rsidP="003252F0">
            <w:pPr>
              <w:jc w:val="center"/>
              <w:rPr>
                <w:b/>
                <w:bCs/>
              </w:rPr>
            </w:pPr>
            <w:bookmarkStart w:id="0" w:name="_Hlk40705320"/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B643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2805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0F14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1BC8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4D1E03" w14:paraId="5E2BCB17" w14:textId="77777777" w:rsidTr="004D1E03">
        <w:trPr>
          <w:trHeight w:val="269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D46F" w14:textId="77777777" w:rsidR="004D1E03" w:rsidRDefault="004D1E03" w:rsidP="004D1E0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 8 June</w:t>
            </w:r>
          </w:p>
          <w:p w14:paraId="05D47FFA" w14:textId="17AC8111" w:rsidR="004D1E03" w:rsidRDefault="004D1E03" w:rsidP="004D1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48A7" w14:textId="4FE01B61" w:rsidR="004D1E03" w:rsidRDefault="004D1E03" w:rsidP="004D1E03">
            <w:r>
              <w:t xml:space="preserve"> Students will review Bible workbook page for test On Wednesday.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F64D" w14:textId="63872689" w:rsidR="004D1E03" w:rsidRDefault="004D1E03" w:rsidP="004D1E03">
            <w:r>
              <w:t>Students will read Acts 9:1-20, in preparation for the upcoming Bible test. Students will also review page in their Bible workbook, on Paul.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4EDA" w14:textId="77777777" w:rsidR="004D1E03" w:rsidRDefault="004D1E03" w:rsidP="004D1E03">
            <w:pPr>
              <w:spacing w:line="256" w:lineRule="auto"/>
            </w:pPr>
            <w:r>
              <w:t>Seesaw</w:t>
            </w:r>
          </w:p>
          <w:p w14:paraId="3583EF6A" w14:textId="77777777" w:rsidR="004D1E03" w:rsidRDefault="004D1E03" w:rsidP="004D1E03">
            <w:pPr>
              <w:spacing w:line="256" w:lineRule="auto"/>
            </w:pPr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14:paraId="5C76B453" w14:textId="77777777" w:rsidR="004D1E03" w:rsidRDefault="004D1E03" w:rsidP="004D1E03"/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AE33" w14:textId="77777777" w:rsidR="004D1E03" w:rsidRDefault="004D1E03" w:rsidP="004D1E03">
            <w:pPr>
              <w:spacing w:line="252" w:lineRule="auto"/>
            </w:pPr>
            <w:r>
              <w:t>Access to internet</w:t>
            </w:r>
          </w:p>
          <w:p w14:paraId="18B1202B" w14:textId="5A5FC1ED" w:rsidR="004D1E03" w:rsidRDefault="004D1E03" w:rsidP="004D1E03">
            <w:r>
              <w:t>Screen</w:t>
            </w:r>
          </w:p>
        </w:tc>
      </w:tr>
    </w:tbl>
    <w:p w14:paraId="511B1768" w14:textId="77777777" w:rsidR="00840499" w:rsidRDefault="00840499" w:rsidP="00840499"/>
    <w:tbl>
      <w:tblPr>
        <w:tblStyle w:val="TableGrid"/>
        <w:tblW w:w="10745" w:type="dxa"/>
        <w:tblLayout w:type="fixed"/>
        <w:tblLook w:val="04A0" w:firstRow="1" w:lastRow="0" w:firstColumn="1" w:lastColumn="0" w:noHBand="0" w:noVBand="1"/>
      </w:tblPr>
      <w:tblGrid>
        <w:gridCol w:w="1751"/>
        <w:gridCol w:w="1394"/>
        <w:gridCol w:w="167"/>
        <w:gridCol w:w="3703"/>
        <w:gridCol w:w="201"/>
        <w:gridCol w:w="2252"/>
        <w:gridCol w:w="1277"/>
      </w:tblGrid>
      <w:tr w:rsidR="00840499" w:rsidRPr="008B4A70" w14:paraId="1467A75B" w14:textId="77777777" w:rsidTr="00840499">
        <w:trPr>
          <w:trHeight w:val="403"/>
        </w:trPr>
        <w:tc>
          <w:tcPr>
            <w:tcW w:w="1751" w:type="dxa"/>
            <w:vAlign w:val="center"/>
          </w:tcPr>
          <w:p w14:paraId="00D47556" w14:textId="77777777" w:rsidR="00840499" w:rsidRPr="008B4A70" w:rsidRDefault="00840499" w:rsidP="003252F0">
            <w:pPr>
              <w:jc w:val="center"/>
              <w:rPr>
                <w:b/>
                <w:bCs/>
              </w:rPr>
            </w:pPr>
            <w:bookmarkStart w:id="1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94" w:type="dxa"/>
            <w:vAlign w:val="center"/>
          </w:tcPr>
          <w:p w14:paraId="71A604E9" w14:textId="77777777" w:rsidR="00840499" w:rsidRPr="008B4A70" w:rsidRDefault="00840499" w:rsidP="003252F0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870" w:type="dxa"/>
            <w:gridSpan w:val="2"/>
            <w:vAlign w:val="center"/>
          </w:tcPr>
          <w:p w14:paraId="09173FFB" w14:textId="77777777" w:rsidR="00840499" w:rsidRPr="008B4A70" w:rsidRDefault="00840499" w:rsidP="003252F0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453" w:type="dxa"/>
            <w:gridSpan w:val="2"/>
            <w:vAlign w:val="center"/>
          </w:tcPr>
          <w:p w14:paraId="5BFE3D66" w14:textId="77777777" w:rsidR="00840499" w:rsidRPr="008B4A70" w:rsidRDefault="00840499" w:rsidP="003252F0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277" w:type="dxa"/>
            <w:vAlign w:val="center"/>
          </w:tcPr>
          <w:p w14:paraId="43865B41" w14:textId="77777777" w:rsidR="00840499" w:rsidRPr="008B4A70" w:rsidRDefault="00840499" w:rsidP="003252F0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840499" w:rsidRPr="008B4A70" w14:paraId="1A54DD1C" w14:textId="77777777" w:rsidTr="00840499">
        <w:trPr>
          <w:trHeight w:val="1121"/>
        </w:trPr>
        <w:tc>
          <w:tcPr>
            <w:tcW w:w="1751" w:type="dxa"/>
            <w:vAlign w:val="center"/>
          </w:tcPr>
          <w:p w14:paraId="678C0042" w14:textId="4B0FB975" w:rsidR="00840499" w:rsidRDefault="00840499" w:rsidP="00325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Mon.</w:t>
            </w:r>
            <w:r>
              <w:rPr>
                <w:b/>
                <w:bCs/>
                <w:sz w:val="18"/>
                <w:szCs w:val="18"/>
              </w:rPr>
              <w:t xml:space="preserve"> May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14:paraId="00F2D8A5" w14:textId="55F217B0" w:rsidR="00840499" w:rsidRPr="00553355" w:rsidRDefault="00840499" w:rsidP="00325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:30-1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:50</w:t>
            </w:r>
            <w:r>
              <w:rPr>
                <w:b/>
                <w:bCs/>
                <w:sz w:val="18"/>
                <w:szCs w:val="18"/>
              </w:rPr>
              <w:t>pm</w:t>
            </w:r>
          </w:p>
          <w:p w14:paraId="7F6DDE4C" w14:textId="77777777" w:rsidR="00840499" w:rsidRPr="00553355" w:rsidRDefault="00840499" w:rsidP="0032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14:paraId="34F5F7D5" w14:textId="77777777" w:rsidR="00840499" w:rsidRDefault="00840499" w:rsidP="003252F0">
            <w:r>
              <w:t xml:space="preserve">Group Blue: </w:t>
            </w:r>
          </w:p>
          <w:p w14:paraId="5B316CE3" w14:textId="463E0880" w:rsidR="00840499" w:rsidRPr="008B4A70" w:rsidRDefault="00840499" w:rsidP="003252F0">
            <w:r>
              <w:t xml:space="preserve">To tell time to the nearest </w:t>
            </w:r>
            <w:r>
              <w:t>minute,</w:t>
            </w:r>
          </w:p>
        </w:tc>
        <w:tc>
          <w:tcPr>
            <w:tcW w:w="3904" w:type="dxa"/>
            <w:gridSpan w:val="2"/>
          </w:tcPr>
          <w:p w14:paraId="122B1763" w14:textId="47C110A4" w:rsidR="00840499" w:rsidRDefault="00840499" w:rsidP="003252F0">
            <w:r>
              <w:t xml:space="preserve">Live teaching: </w:t>
            </w:r>
            <w:r>
              <w:t>Teacher will recap work done on tome by using a quiz in files in MT. Teacher will then explain how to tell time to the nearest minute. Students will do activity in files MT and assignment in MT.</w:t>
            </w:r>
          </w:p>
          <w:p w14:paraId="1A2CD90E" w14:textId="77777777" w:rsidR="00840499" w:rsidRPr="008B4A70" w:rsidRDefault="00840499" w:rsidP="003252F0"/>
        </w:tc>
        <w:tc>
          <w:tcPr>
            <w:tcW w:w="2252" w:type="dxa"/>
          </w:tcPr>
          <w:p w14:paraId="458FA861" w14:textId="77777777" w:rsidR="00840499" w:rsidRDefault="00840499" w:rsidP="003252F0">
            <w:r>
              <w:t>Seesaw</w:t>
            </w:r>
          </w:p>
          <w:p w14:paraId="333B7737" w14:textId="77777777" w:rsidR="00840499" w:rsidRDefault="00840499" w:rsidP="003252F0">
            <w:pPr>
              <w:rPr>
                <w:rStyle w:val="Hyperlink"/>
              </w:rPr>
            </w:pPr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0B595AFD" w14:textId="77777777" w:rsidR="00840499" w:rsidRDefault="00840499" w:rsidP="003252F0">
            <w:r>
              <w:rPr>
                <w:rStyle w:val="Hyperlink"/>
              </w:rPr>
              <w:t>whiteboard.fi</w:t>
            </w:r>
          </w:p>
          <w:p w14:paraId="7E0465DC" w14:textId="77777777" w:rsidR="00840499" w:rsidRPr="008B4A70" w:rsidRDefault="00840499" w:rsidP="003252F0"/>
        </w:tc>
        <w:tc>
          <w:tcPr>
            <w:tcW w:w="1277" w:type="dxa"/>
          </w:tcPr>
          <w:p w14:paraId="09C4B3D8" w14:textId="77777777" w:rsidR="00840499" w:rsidRDefault="00840499" w:rsidP="003252F0">
            <w:r>
              <w:t>Access to internet</w:t>
            </w:r>
          </w:p>
          <w:p w14:paraId="5A340FF4" w14:textId="77777777" w:rsidR="00840499" w:rsidRPr="008B4A70" w:rsidRDefault="00840499" w:rsidP="003252F0">
            <w:r>
              <w:t>Computer or iPad.</w:t>
            </w:r>
          </w:p>
        </w:tc>
      </w:tr>
      <w:tr w:rsidR="00840499" w:rsidRPr="008B4A70" w14:paraId="0C604300" w14:textId="77777777" w:rsidTr="00840499">
        <w:trPr>
          <w:trHeight w:val="1121"/>
        </w:trPr>
        <w:tc>
          <w:tcPr>
            <w:tcW w:w="1751" w:type="dxa"/>
            <w:vAlign w:val="center"/>
          </w:tcPr>
          <w:p w14:paraId="44B32A01" w14:textId="7D02DF57" w:rsidR="00840499" w:rsidRDefault="00840499" w:rsidP="00840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Mon. May 7.</w:t>
            </w:r>
          </w:p>
          <w:p w14:paraId="285F2FFF" w14:textId="379C1F99" w:rsidR="00840499" w:rsidRPr="00553355" w:rsidRDefault="00840499" w:rsidP="00325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:55-1:15</w:t>
            </w:r>
            <w:r>
              <w:rPr>
                <w:b/>
                <w:bCs/>
                <w:sz w:val="18"/>
                <w:szCs w:val="18"/>
              </w:rPr>
              <w:t>pm</w:t>
            </w:r>
          </w:p>
          <w:p w14:paraId="66C115FD" w14:textId="77777777" w:rsidR="00840499" w:rsidRPr="00553355" w:rsidRDefault="00840499" w:rsidP="003252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14:paraId="18756846" w14:textId="77777777" w:rsidR="00840499" w:rsidRDefault="00840499" w:rsidP="003252F0">
            <w:r>
              <w:t xml:space="preserve">Group Green: </w:t>
            </w:r>
          </w:p>
          <w:p w14:paraId="6B2E0557" w14:textId="42AEA5ED" w:rsidR="00840499" w:rsidRDefault="00840499" w:rsidP="003252F0">
            <w:r>
              <w:t xml:space="preserve">To tell time to the nearest </w:t>
            </w:r>
            <w:r>
              <w:t>minute</w:t>
            </w:r>
          </w:p>
        </w:tc>
        <w:tc>
          <w:tcPr>
            <w:tcW w:w="3904" w:type="dxa"/>
            <w:gridSpan w:val="2"/>
          </w:tcPr>
          <w:p w14:paraId="6359165A" w14:textId="77777777" w:rsidR="00840499" w:rsidRDefault="00840499" w:rsidP="00840499">
            <w:r>
              <w:t>Live teaching: Teacher will recap work done on tome by using a quiz in files in MT. Teacher will then explain how to tell time to the nearest minute. Students will do activity in files MT and assignment in MT.</w:t>
            </w:r>
          </w:p>
          <w:p w14:paraId="5F8FD87C" w14:textId="54B94A02" w:rsidR="00840499" w:rsidRDefault="00840499" w:rsidP="003252F0"/>
          <w:p w14:paraId="2C70ECE2" w14:textId="77777777" w:rsidR="00840499" w:rsidRDefault="00840499" w:rsidP="003252F0"/>
        </w:tc>
        <w:tc>
          <w:tcPr>
            <w:tcW w:w="2252" w:type="dxa"/>
          </w:tcPr>
          <w:p w14:paraId="033C59CB" w14:textId="77777777" w:rsidR="00840499" w:rsidRDefault="00840499" w:rsidP="003252F0">
            <w:r>
              <w:t>Seesaw</w:t>
            </w:r>
          </w:p>
          <w:p w14:paraId="3D4D835C" w14:textId="77777777" w:rsidR="00840499" w:rsidRDefault="00840499" w:rsidP="003252F0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14:paraId="61B52641" w14:textId="77777777" w:rsidR="00840499" w:rsidRDefault="00840499" w:rsidP="003252F0">
            <w:r>
              <w:rPr>
                <w:rStyle w:val="Hyperlink"/>
              </w:rPr>
              <w:t>whiteboard.fi</w:t>
            </w:r>
          </w:p>
          <w:p w14:paraId="7D89878B" w14:textId="77777777" w:rsidR="00840499" w:rsidRPr="008B4A70" w:rsidRDefault="00840499" w:rsidP="003252F0"/>
        </w:tc>
        <w:tc>
          <w:tcPr>
            <w:tcW w:w="1277" w:type="dxa"/>
          </w:tcPr>
          <w:p w14:paraId="2021C9F9" w14:textId="77777777" w:rsidR="00840499" w:rsidRDefault="00840499" w:rsidP="003252F0">
            <w:r>
              <w:t>Access to internet</w:t>
            </w:r>
          </w:p>
          <w:p w14:paraId="4B4E0D47" w14:textId="77777777" w:rsidR="00840499" w:rsidRPr="008B4A70" w:rsidRDefault="00840499" w:rsidP="003252F0">
            <w:r>
              <w:t>Computer or iPad.</w:t>
            </w:r>
          </w:p>
        </w:tc>
      </w:tr>
      <w:tr w:rsidR="00840499" w:rsidRPr="008B4A70" w14:paraId="227281A5" w14:textId="77777777" w:rsidTr="00840499">
        <w:trPr>
          <w:trHeight w:val="1121"/>
        </w:trPr>
        <w:tc>
          <w:tcPr>
            <w:tcW w:w="1751" w:type="dxa"/>
            <w:vAlign w:val="center"/>
          </w:tcPr>
          <w:p w14:paraId="723EFCFF" w14:textId="77777777" w:rsidR="00840499" w:rsidRDefault="00840499" w:rsidP="00840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Mon. May 7</w:t>
            </w:r>
          </w:p>
          <w:p w14:paraId="15F54C08" w14:textId="1BE443D7" w:rsidR="00840499" w:rsidRPr="00553355" w:rsidRDefault="00840499" w:rsidP="00325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1:20-1:40</w:t>
            </w:r>
            <w:r>
              <w:rPr>
                <w:b/>
                <w:bCs/>
                <w:sz w:val="18"/>
                <w:szCs w:val="18"/>
              </w:rPr>
              <w:t>pm</w:t>
            </w:r>
          </w:p>
          <w:p w14:paraId="7E728E38" w14:textId="77777777" w:rsidR="00840499" w:rsidRPr="00553355" w:rsidRDefault="00840499" w:rsidP="003252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14:paraId="0BC6E6D8" w14:textId="77777777" w:rsidR="00840499" w:rsidRPr="00553355" w:rsidRDefault="00840499" w:rsidP="003252F0">
            <w:pPr>
              <w:rPr>
                <w:color w:val="000000"/>
              </w:rPr>
            </w:pPr>
            <w:r>
              <w:t xml:space="preserve">Group purple: </w:t>
            </w:r>
          </w:p>
          <w:p w14:paraId="6892A08B" w14:textId="2064A0FF" w:rsidR="00840499" w:rsidRDefault="00840499" w:rsidP="003252F0">
            <w:r>
              <w:t xml:space="preserve">To tell time to </w:t>
            </w:r>
            <w:r>
              <w:t>the quarter to the hour.</w:t>
            </w:r>
          </w:p>
        </w:tc>
        <w:tc>
          <w:tcPr>
            <w:tcW w:w="3904" w:type="dxa"/>
            <w:gridSpan w:val="2"/>
          </w:tcPr>
          <w:p w14:paraId="5C25D78D" w14:textId="2F2FA492" w:rsidR="00840499" w:rsidRDefault="00840499" w:rsidP="003252F0">
            <w:r>
              <w:t xml:space="preserve">Live teaching: Students will work on telling time to </w:t>
            </w:r>
            <w:r>
              <w:t>the quarter to hour. Teacher will use a power point to explain and students will practice using whiteboard.fi</w:t>
            </w:r>
          </w:p>
          <w:p w14:paraId="32CB1B02" w14:textId="77777777" w:rsidR="00840499" w:rsidRDefault="00840499" w:rsidP="003252F0"/>
        </w:tc>
        <w:tc>
          <w:tcPr>
            <w:tcW w:w="2252" w:type="dxa"/>
          </w:tcPr>
          <w:p w14:paraId="34D7ECF3" w14:textId="77777777" w:rsidR="00840499" w:rsidRDefault="00840499" w:rsidP="003252F0">
            <w:r>
              <w:t>Seesaw</w:t>
            </w:r>
          </w:p>
          <w:p w14:paraId="4F635BBF" w14:textId="77777777" w:rsidR="004D1E03" w:rsidRDefault="004D1E03" w:rsidP="004D1E03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14:paraId="463DD74C" w14:textId="77777777" w:rsidR="00840499" w:rsidRDefault="00840499" w:rsidP="003252F0">
            <w:r>
              <w:rPr>
                <w:rStyle w:val="Hyperlink"/>
              </w:rPr>
              <w:t>whiteboard.fi</w:t>
            </w:r>
          </w:p>
          <w:p w14:paraId="4D79481D" w14:textId="77777777" w:rsidR="00840499" w:rsidRPr="008B4A70" w:rsidRDefault="00840499" w:rsidP="003252F0"/>
        </w:tc>
        <w:tc>
          <w:tcPr>
            <w:tcW w:w="1277" w:type="dxa"/>
          </w:tcPr>
          <w:p w14:paraId="40D061A4" w14:textId="77777777" w:rsidR="00840499" w:rsidRDefault="00840499" w:rsidP="003252F0">
            <w:r>
              <w:t>Access to internet</w:t>
            </w:r>
          </w:p>
          <w:p w14:paraId="153EBA01" w14:textId="77777777" w:rsidR="00840499" w:rsidRPr="008B4A70" w:rsidRDefault="00840499" w:rsidP="003252F0">
            <w:r>
              <w:t>Computer or iPad.</w:t>
            </w:r>
          </w:p>
        </w:tc>
      </w:tr>
      <w:bookmarkEnd w:id="1"/>
    </w:tbl>
    <w:p w14:paraId="5BF56633" w14:textId="77777777" w:rsidR="00840499" w:rsidRDefault="00840499" w:rsidP="00840499"/>
    <w:p w14:paraId="705E8ADD" w14:textId="77777777" w:rsidR="00840499" w:rsidRDefault="00840499" w:rsidP="00840499"/>
    <w:p w14:paraId="76024667" w14:textId="77777777" w:rsidR="00840499" w:rsidRDefault="00840499" w:rsidP="00840499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15"/>
        <w:gridCol w:w="3383"/>
        <w:gridCol w:w="2427"/>
        <w:gridCol w:w="1326"/>
      </w:tblGrid>
      <w:tr w:rsidR="00840499" w14:paraId="36368DD6" w14:textId="77777777" w:rsidTr="003252F0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E304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E533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99B6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C032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1947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840499" w14:paraId="42559689" w14:textId="77777777" w:rsidTr="003252F0">
        <w:trPr>
          <w:trHeight w:val="52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2ACC" w14:textId="77777777" w:rsidR="00840499" w:rsidRDefault="00840499" w:rsidP="003252F0">
            <w:pPr>
              <w:jc w:val="center"/>
              <w:rPr>
                <w:b/>
                <w:bCs/>
              </w:rPr>
            </w:pPr>
            <w:r w:rsidRPr="00720478">
              <w:rPr>
                <w:b/>
                <w:bCs/>
                <w:sz w:val="18"/>
                <w:szCs w:val="18"/>
              </w:rPr>
              <w:t xml:space="preserve">Mon. </w:t>
            </w:r>
          </w:p>
          <w:p w14:paraId="3032CF11" w14:textId="77777777" w:rsidR="00840499" w:rsidRDefault="00840499" w:rsidP="003252F0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9BCA" w14:textId="7ACF5F35" w:rsidR="00840499" w:rsidRDefault="00840499" w:rsidP="003252F0">
            <w:r>
              <w:t>To assess understanding of the unit on soil.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5B58" w14:textId="5F776E22" w:rsidR="00840499" w:rsidRDefault="00840499" w:rsidP="003252F0">
            <w:r>
              <w:t>Students will do test</w:t>
            </w:r>
            <w:r w:rsidR="004D1E03">
              <w:t xml:space="preserve"> in seesaw</w:t>
            </w:r>
            <w:r>
              <w:t xml:space="preserve"> on importance of soil, properties of different types of soil and soil erosion.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85FB" w14:textId="77777777" w:rsidR="004D1E03" w:rsidRDefault="004D1E03" w:rsidP="004D1E03"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14:paraId="541BF2F8" w14:textId="77777777" w:rsidR="00840499" w:rsidRDefault="00840499" w:rsidP="003252F0"/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F02E" w14:textId="77777777" w:rsidR="00840499" w:rsidRDefault="00840499" w:rsidP="003252F0">
            <w:r>
              <w:t>Access to internet</w:t>
            </w:r>
          </w:p>
          <w:p w14:paraId="22BEF79E" w14:textId="77777777" w:rsidR="00840499" w:rsidRDefault="00840499" w:rsidP="003252F0">
            <w:r>
              <w:t>Screen</w:t>
            </w:r>
          </w:p>
          <w:p w14:paraId="132E3940" w14:textId="77777777" w:rsidR="00840499" w:rsidRDefault="00840499" w:rsidP="003252F0">
            <w:r>
              <w:t>paper</w:t>
            </w:r>
          </w:p>
          <w:p w14:paraId="6F56FF59" w14:textId="77777777" w:rsidR="00840499" w:rsidRDefault="00840499" w:rsidP="003252F0">
            <w:r>
              <w:t>Pencil</w:t>
            </w:r>
          </w:p>
          <w:p w14:paraId="778EF4E3" w14:textId="77777777" w:rsidR="00840499" w:rsidRDefault="00840499" w:rsidP="003252F0"/>
        </w:tc>
      </w:tr>
    </w:tbl>
    <w:p w14:paraId="687CD92A" w14:textId="77777777" w:rsidR="00840499" w:rsidRDefault="00840499" w:rsidP="00840499"/>
    <w:p w14:paraId="18A40078" w14:textId="77777777" w:rsidR="00840499" w:rsidRDefault="00840499" w:rsidP="00840499"/>
    <w:p w14:paraId="66B2B7C2" w14:textId="77777777" w:rsidR="00840499" w:rsidRDefault="00840499" w:rsidP="00840499"/>
    <w:p w14:paraId="71408835" w14:textId="77777777" w:rsidR="00840499" w:rsidRDefault="00840499" w:rsidP="00840499"/>
    <w:p w14:paraId="53B64753" w14:textId="77777777" w:rsidR="00840499" w:rsidRDefault="00840499" w:rsidP="00840499"/>
    <w:p w14:paraId="12DB0E8D" w14:textId="77777777" w:rsidR="00840499" w:rsidRDefault="00840499" w:rsidP="00840499"/>
    <w:p w14:paraId="78C9F110" w14:textId="77777777" w:rsidR="00840499" w:rsidRDefault="00840499" w:rsidP="00840499"/>
    <w:p w14:paraId="7631FBB4" w14:textId="77777777" w:rsidR="00840499" w:rsidRDefault="00840499" w:rsidP="00840499"/>
    <w:p w14:paraId="76922332" w14:textId="77777777" w:rsidR="00840499" w:rsidRDefault="00840499" w:rsidP="00840499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299"/>
        <w:gridCol w:w="3450"/>
        <w:gridCol w:w="2427"/>
        <w:gridCol w:w="1428"/>
      </w:tblGrid>
      <w:tr w:rsidR="00840499" w14:paraId="69406E30" w14:textId="77777777" w:rsidTr="003252F0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2A47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BC0A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81BB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C251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801B" w14:textId="77777777" w:rsidR="00840499" w:rsidRDefault="00840499" w:rsidP="0032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4D1E03" w14:paraId="6BA43C72" w14:textId="77777777" w:rsidTr="003252F0">
        <w:trPr>
          <w:trHeight w:val="1476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0DF3" w14:textId="77777777" w:rsidR="004D1E03" w:rsidRDefault="004D1E03" w:rsidP="004D1E03">
            <w:pPr>
              <w:spacing w:line="252" w:lineRule="auto"/>
              <w:jc w:val="center"/>
              <w:rPr>
                <w:b/>
                <w:bCs/>
              </w:rPr>
            </w:pPr>
            <w:bookmarkStart w:id="2" w:name="_GoBack" w:colFirst="0" w:colLast="4"/>
            <w:r>
              <w:rPr>
                <w:b/>
                <w:bCs/>
              </w:rPr>
              <w:t>Mon. 8 June</w:t>
            </w:r>
          </w:p>
          <w:p w14:paraId="34A511BF" w14:textId="01081180" w:rsidR="004D1E03" w:rsidRDefault="004D1E03" w:rsidP="004D1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1678" w14:textId="77777777" w:rsidR="004D1E03" w:rsidRDefault="004D1E03" w:rsidP="004D1E03">
            <w:pPr>
              <w:spacing w:line="252" w:lineRule="auto"/>
            </w:pPr>
            <w:r>
              <w:t xml:space="preserve"> Students will orally present book report to class.</w:t>
            </w:r>
          </w:p>
          <w:p w14:paraId="252ED190" w14:textId="77777777" w:rsidR="004D1E03" w:rsidRDefault="004D1E03" w:rsidP="004D1E03">
            <w:pPr>
              <w:spacing w:line="252" w:lineRule="auto"/>
            </w:pPr>
          </w:p>
          <w:p w14:paraId="3BA69EF5" w14:textId="102A49BC" w:rsidR="004D1E03" w:rsidRDefault="004D1E03" w:rsidP="004D1E03">
            <w:r>
              <w:t>Understand adverbs that tell when and where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66E9" w14:textId="77777777" w:rsidR="004D1E03" w:rsidRDefault="004D1E03" w:rsidP="004D1E03">
            <w:pPr>
              <w:spacing w:line="252" w:lineRule="auto"/>
              <w:rPr>
                <w:b/>
              </w:rPr>
            </w:pPr>
            <w:r>
              <w:rPr>
                <w:b/>
              </w:rPr>
              <w:t>Reading &amp; Oral Presentation:</w:t>
            </w:r>
          </w:p>
          <w:p w14:paraId="6A87BDEA" w14:textId="77777777" w:rsidR="004D1E03" w:rsidRDefault="004D1E03" w:rsidP="004D1E03">
            <w:pPr>
              <w:spacing w:line="252" w:lineRule="auto"/>
            </w:pPr>
            <w:r>
              <w:t>On a live video session, the students will present their book report to the class. Each student will be given a certain amount of time to present their book of choice. (This is for students who did not get to do their own on Friday.)</w:t>
            </w:r>
          </w:p>
          <w:p w14:paraId="748DA441" w14:textId="77777777" w:rsidR="004D1E03" w:rsidRDefault="004D1E03" w:rsidP="004D1E03">
            <w:pPr>
              <w:spacing w:line="252" w:lineRule="auto"/>
            </w:pPr>
          </w:p>
          <w:p w14:paraId="78E3412E" w14:textId="77777777" w:rsidR="004D1E03" w:rsidRPr="001F033C" w:rsidRDefault="004D1E03" w:rsidP="004D1E03">
            <w:pPr>
              <w:spacing w:line="252" w:lineRule="auto"/>
              <w:rPr>
                <w:b/>
              </w:rPr>
            </w:pPr>
            <w:r w:rsidRPr="001F033C">
              <w:rPr>
                <w:b/>
              </w:rPr>
              <w:t>Grammar:</w:t>
            </w:r>
          </w:p>
          <w:p w14:paraId="41486D62" w14:textId="77777777" w:rsidR="004D1E03" w:rsidRDefault="004D1E03" w:rsidP="004D1E03">
            <w:pPr>
              <w:spacing w:line="252" w:lineRule="auto"/>
            </w:pPr>
            <w:r>
              <w:t>The teacher will dive further into using adverbs that tells when and where. Students will then complete worksheet to test their understanding of the concept.</w:t>
            </w:r>
          </w:p>
          <w:p w14:paraId="022CFD4A" w14:textId="77777777" w:rsidR="004D1E03" w:rsidRDefault="004D1E03" w:rsidP="004D1E03"/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2331" w14:textId="77777777" w:rsidR="004D1E03" w:rsidRDefault="004D1E03" w:rsidP="004D1E03">
            <w:pPr>
              <w:spacing w:line="256" w:lineRule="auto"/>
            </w:pPr>
            <w:r>
              <w:t>Seesaw</w:t>
            </w:r>
          </w:p>
          <w:p w14:paraId="17E7D96F" w14:textId="77777777" w:rsidR="004D1E03" w:rsidRDefault="004D1E03" w:rsidP="004D1E03">
            <w:pPr>
              <w:spacing w:line="256" w:lineRule="auto"/>
            </w:pPr>
            <w:hyperlink r:id="rId9" w:history="1">
              <w:r>
                <w:rPr>
                  <w:rStyle w:val="Hyperlink"/>
                </w:rPr>
                <w:t>https://web.seesaw.me/</w:t>
              </w:r>
            </w:hyperlink>
          </w:p>
          <w:p w14:paraId="3191D643" w14:textId="77777777" w:rsidR="004D1E03" w:rsidRDefault="004D1E03" w:rsidP="004D1E03"/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2781" w14:textId="77777777" w:rsidR="004D1E03" w:rsidRDefault="004D1E03" w:rsidP="004D1E03">
            <w:pPr>
              <w:spacing w:line="252" w:lineRule="auto"/>
            </w:pPr>
            <w:r>
              <w:t>Access to internet</w:t>
            </w:r>
          </w:p>
          <w:p w14:paraId="3787B129" w14:textId="263151D6" w:rsidR="004D1E03" w:rsidRDefault="004D1E03" w:rsidP="004D1E03">
            <w:r>
              <w:t>Screen</w:t>
            </w:r>
          </w:p>
        </w:tc>
      </w:tr>
      <w:bookmarkEnd w:id="2"/>
    </w:tbl>
    <w:p w14:paraId="16AFD75B" w14:textId="77777777" w:rsidR="00840499" w:rsidRDefault="00840499" w:rsidP="00840499"/>
    <w:p w14:paraId="72E56DEF" w14:textId="77777777" w:rsidR="00840499" w:rsidRPr="003F7FE5" w:rsidRDefault="00840499" w:rsidP="00840499"/>
    <w:p w14:paraId="66B76CA6" w14:textId="77777777" w:rsidR="00840499" w:rsidRDefault="00840499" w:rsidP="00840499"/>
    <w:bookmarkEnd w:id="0"/>
    <w:p w14:paraId="25CFFBD7" w14:textId="77777777" w:rsidR="00840499" w:rsidRDefault="00840499" w:rsidP="00840499"/>
    <w:p w14:paraId="36FD3149" w14:textId="77777777" w:rsidR="00A752AA" w:rsidRDefault="00A752AA"/>
    <w:sectPr w:rsidR="00A752AA" w:rsidSect="00F63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9"/>
    <w:rsid w:val="004D1E03"/>
    <w:rsid w:val="00840499"/>
    <w:rsid w:val="00A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2196"/>
  <w15:chartTrackingRefBased/>
  <w15:docId w15:val="{F2F6BAAC-11F7-4584-80C6-B944C209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4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499"/>
    <w:rPr>
      <w:color w:val="0563C1"/>
      <w:u w:val="single"/>
    </w:rPr>
  </w:style>
  <w:style w:type="table" w:styleId="TableGrid">
    <w:name w:val="Table Grid"/>
    <w:basedOn w:val="TableNormal"/>
    <w:uiPriority w:val="39"/>
    <w:rsid w:val="0084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seesaw.m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seesaw.me/" TargetMode="External"/><Relationship Id="rId9" Type="http://schemas.openxmlformats.org/officeDocument/2006/relationships/hyperlink" Target="https://web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2020-06-08T01:14:00Z</dcterms:created>
  <dcterms:modified xsi:type="dcterms:W3CDTF">2020-06-08T01:27:00Z</dcterms:modified>
</cp:coreProperties>
</file>