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86" w:rsidRDefault="00D42205" w14:paraId="67CB7183" w14:textId="25A8A80D">
      <w:pPr>
        <w:rPr>
          <w:sz w:val="28"/>
          <w:szCs w:val="28"/>
        </w:rPr>
      </w:pPr>
      <w:r>
        <w:rPr>
          <w:sz w:val="28"/>
          <w:szCs w:val="28"/>
        </w:rPr>
        <w:t>First Baptist Christian School Learning Plan</w:t>
      </w:r>
    </w:p>
    <w:p w:rsidR="00D42205" w:rsidRDefault="00D42205" w14:paraId="5243CFC4" w14:textId="3B80F3D5">
      <w:pPr>
        <w:rPr>
          <w:sz w:val="28"/>
          <w:szCs w:val="28"/>
        </w:rPr>
      </w:pPr>
    </w:p>
    <w:p w:rsidR="00D42205" w:rsidRDefault="00D42205" w14:paraId="46AF8090" w14:textId="311C2870">
      <w:pPr>
        <w:rPr>
          <w:sz w:val="28"/>
          <w:szCs w:val="28"/>
        </w:rPr>
      </w:pPr>
      <w:r w:rsidRPr="731F4DDA" w:rsidR="0A752FAA">
        <w:rPr>
          <w:sz w:val="28"/>
          <w:szCs w:val="28"/>
        </w:rPr>
        <w:t xml:space="preserve">Tuesday, </w:t>
      </w:r>
      <w:r w:rsidRPr="731F4DDA" w:rsidR="2DBA1B82">
        <w:rPr>
          <w:sz w:val="28"/>
          <w:szCs w:val="28"/>
        </w:rPr>
        <w:t>June 12</w:t>
      </w:r>
      <w:r w:rsidRPr="731F4DDA" w:rsidR="00D42205">
        <w:rPr>
          <w:sz w:val="28"/>
          <w:szCs w:val="28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D42205" w:rsidR="00D42205" w:rsidTr="731F4DDA" w14:paraId="55B9BA31" w14:textId="77777777">
        <w:trPr>
          <w:trHeight w:val="503"/>
        </w:trPr>
        <w:tc>
          <w:tcPr>
            <w:tcW w:w="3116" w:type="dxa"/>
            <w:tcMar/>
          </w:tcPr>
          <w:p w:rsidRPr="00D42205" w:rsidR="00D42205" w:rsidP="00D42205" w:rsidRDefault="00D42205" w14:paraId="30268D66" w14:textId="2644D115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Subject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520B5EF7" w14:textId="1EE55E46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Lesson</w:t>
            </w:r>
          </w:p>
        </w:tc>
        <w:tc>
          <w:tcPr>
            <w:tcW w:w="3117" w:type="dxa"/>
            <w:tcMar/>
          </w:tcPr>
          <w:p w:rsidRPr="00D42205" w:rsidR="00D42205" w:rsidP="00D42205" w:rsidRDefault="00D42205" w14:paraId="19470C90" w14:textId="31FB753E">
            <w:pPr>
              <w:jc w:val="center"/>
              <w:rPr>
                <w:sz w:val="24"/>
                <w:szCs w:val="24"/>
              </w:rPr>
            </w:pPr>
            <w:r w:rsidRPr="00D42205">
              <w:rPr>
                <w:sz w:val="24"/>
                <w:szCs w:val="24"/>
              </w:rPr>
              <w:t>Resources</w:t>
            </w:r>
          </w:p>
        </w:tc>
      </w:tr>
      <w:tr w:rsidRPr="00D42205" w:rsidR="00D42205" w:rsidTr="731F4DDA" w14:paraId="7FDED50D" w14:textId="77777777">
        <w:trPr>
          <w:trHeight w:val="1853"/>
        </w:trPr>
        <w:tc>
          <w:tcPr>
            <w:tcW w:w="3116" w:type="dxa"/>
            <w:tcMar/>
          </w:tcPr>
          <w:p w:rsidRPr="00D42205" w:rsidR="00D42205" w:rsidRDefault="00D42205" w14:noSpellErr="1" w14:paraId="62A6B662" w14:textId="1E04302D">
            <w:r w:rsidR="00D42205">
              <w:rPr/>
              <w:t xml:space="preserve">Literacy </w:t>
            </w:r>
          </w:p>
          <w:p w:rsidRPr="00D42205" w:rsidR="00D42205" w:rsidP="08836D20" w:rsidRDefault="00D42205" w14:paraId="4347B24A" w14:textId="7BE076DD">
            <w:pPr>
              <w:pStyle w:val="Normal"/>
            </w:pPr>
          </w:p>
          <w:p w:rsidRPr="00D42205" w:rsidR="00D42205" w:rsidP="08836D20" w:rsidRDefault="00D42205" w14:paraId="163407E6" w14:textId="0623C992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08836D20" w:rsidR="1D8ED80C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Read and comprehend Poetry - Poetry analysis</w:t>
            </w:r>
          </w:p>
          <w:p w:rsidRPr="00D42205" w:rsidR="00D42205" w:rsidRDefault="00D42205" w14:paraId="3D50EF74" w14:textId="7748929A">
            <w:r w:rsidRPr="08836D20" w:rsidR="1D8ED80C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Write own poetr</w:t>
            </w:r>
            <w:r w:rsidRPr="08836D20" w:rsidR="1D8ED80C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16"/>
                <w:szCs w:val="16"/>
                <w:lang w:val="en-US"/>
              </w:rPr>
              <w:t>y</w:t>
            </w:r>
          </w:p>
          <w:p w:rsidRPr="00D42205" w:rsidR="00D42205" w:rsidP="08836D20" w:rsidRDefault="00D42205" w14:paraId="42FEAD4E" w14:textId="288CEC73">
            <w:pPr>
              <w:pStyle w:val="Normal"/>
            </w:pPr>
          </w:p>
        </w:tc>
        <w:tc>
          <w:tcPr>
            <w:tcW w:w="3117" w:type="dxa"/>
            <w:tcMar/>
          </w:tcPr>
          <w:p w:rsidR="00D42205" w:rsidRDefault="00D42205" w14:paraId="79B66A24" w14:textId="6A49A11E"/>
          <w:p w:rsidR="1D8ED80C" w:rsidP="08836D20" w:rsidRDefault="1D8ED80C" w14:paraId="05A85B19" w14:textId="69CCD7E4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08836D20" w:rsidR="1D8ED80C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Display the Poem Rhyme template sheet - discuss the patterns, identify patterns together as a group </w:t>
            </w:r>
          </w:p>
          <w:p w:rsidR="1D8ED80C" w:rsidP="08836D20" w:rsidRDefault="1D8ED80C" w14:paraId="652E55E7" w14:textId="61A7F894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08836D20" w:rsidR="1D8ED80C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Display the Bio Poem sheet - read and discuss the example</w:t>
            </w:r>
          </w:p>
          <w:p w:rsidR="1D8ED80C" w:rsidP="08836D20" w:rsidRDefault="1D8ED80C" w14:paraId="6846178D" w14:textId="551BD3E6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08836D20" w:rsidR="1D8ED80C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>Each student should choose a person to write about - then crate their own bio poem</w:t>
            </w:r>
          </w:p>
          <w:p w:rsidR="1D8ED80C" w:rsidP="08836D20" w:rsidRDefault="1D8ED80C" w14:paraId="4FEAD015" w14:textId="75DEF372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08836D20" w:rsidR="1D8ED80C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Use the template then write up in neat and illustrate </w:t>
            </w:r>
          </w:p>
          <w:p w:rsidR="1D8ED80C" w:rsidP="08836D20" w:rsidRDefault="1D8ED80C" w14:paraId="56A88395" w14:textId="3FAAEBF1">
            <w:pPr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</w:pPr>
            <w:r w:rsidRPr="08836D20" w:rsidR="1D8ED80C">
              <w:rPr>
                <w:rFonts w:ascii="Calibri" w:hAnsi="Calibri" w:eastAsia="Calibri" w:cs="Calibri"/>
                <w:noProof w:val="0"/>
                <w:color w:val="525252" w:themeColor="accent3" w:themeTint="FF" w:themeShade="80"/>
                <w:sz w:val="24"/>
                <w:szCs w:val="24"/>
                <w:lang w:val="en-US"/>
              </w:rPr>
              <w:t xml:space="preserve">If time go to Epic and find some poems to read  </w:t>
            </w:r>
          </w:p>
          <w:p w:rsidR="08836D20" w:rsidP="08836D20" w:rsidRDefault="08836D20" w14:paraId="124FB73D" w14:textId="70E53826">
            <w:pPr>
              <w:pStyle w:val="Normal"/>
            </w:pPr>
          </w:p>
          <w:p w:rsidRPr="00D42205" w:rsidR="00D42205" w:rsidRDefault="00D42205" w14:paraId="3F4B6AD1" w14:textId="50737E05">
            <w:bookmarkStart w:name="_GoBack" w:id="0"/>
            <w:bookmarkEnd w:id="0"/>
          </w:p>
        </w:tc>
        <w:tc>
          <w:tcPr>
            <w:tcW w:w="3117" w:type="dxa"/>
            <w:tcMar/>
          </w:tcPr>
          <w:p w:rsidRPr="00D42205" w:rsidR="00D42205" w:rsidRDefault="00D42205" w14:noSpellErr="1" w14:paraId="7632A429" w14:textId="1DD080B0"/>
          <w:p w:rsidRPr="00D42205" w:rsidR="00D42205" w:rsidP="08836D20" w:rsidRDefault="00D42205" w14:paraId="4B4DB9D4" w14:textId="3D00F269">
            <w:pPr>
              <w:pStyle w:val="Normal"/>
            </w:pPr>
            <w:r w:rsidR="1D8ED80C">
              <w:rPr/>
              <w:t>Bio Poem Download</w:t>
            </w:r>
          </w:p>
        </w:tc>
      </w:tr>
      <w:tr w:rsidRPr="00D42205" w:rsidR="00D42205" w:rsidTr="731F4DDA" w14:paraId="63F6AB53" w14:textId="77777777">
        <w:trPr>
          <w:trHeight w:val="2060"/>
        </w:trPr>
        <w:tc>
          <w:tcPr>
            <w:tcW w:w="3116" w:type="dxa"/>
            <w:tcMar/>
          </w:tcPr>
          <w:p w:rsidRPr="00D42205" w:rsidR="00D42205" w:rsidRDefault="00D42205" w14:paraId="28C50AC8" w14:textId="2552376E">
            <w:r w:rsidR="00D42205">
              <w:rPr/>
              <w:t>Math</w:t>
            </w:r>
          </w:p>
          <w:p w:rsidRPr="00D42205" w:rsidR="00D42205" w:rsidP="731F4DDA" w:rsidRDefault="00D42205" w14:paraId="071451A4" w14:textId="71BAE5FE">
            <w:pPr>
              <w:pStyle w:val="Normal"/>
            </w:pPr>
          </w:p>
          <w:p w:rsidRPr="00D42205" w:rsidR="00D42205" w:rsidP="731F4DDA" w:rsidRDefault="00D42205" w14:paraId="27E901C8" w14:textId="362AFA9B">
            <w:pPr>
              <w:pStyle w:val="Normal"/>
            </w:pPr>
            <w:r w:rsidR="066BCD30">
              <w:rPr/>
              <w:t>Objective: Use mean, median, mode to interpret data</w:t>
            </w:r>
          </w:p>
          <w:p w:rsidRPr="00D42205" w:rsidR="00D42205" w:rsidP="731F4DDA" w:rsidRDefault="00D42205" w14:paraId="206A8928" w14:textId="4A772AA1">
            <w:pPr>
              <w:pStyle w:val="Normal"/>
            </w:pPr>
          </w:p>
          <w:p w:rsidRPr="00D42205" w:rsidR="00D42205" w:rsidP="731F4DDA" w:rsidRDefault="00D42205" w14:paraId="111E44A0" w14:textId="5716BB7B">
            <w:pPr>
              <w:pStyle w:val="Normal"/>
            </w:pPr>
          </w:p>
          <w:p w:rsidRPr="00D42205" w:rsidR="00D42205" w:rsidP="731F4DDA" w:rsidRDefault="00D42205" w14:paraId="22A0482A" w14:textId="458B7D2B">
            <w:pPr>
              <w:pStyle w:val="Normal"/>
            </w:pPr>
            <w:r w:rsidR="6A835AA7">
              <w:rPr/>
              <w:t xml:space="preserve">Quiz </w:t>
            </w:r>
          </w:p>
        </w:tc>
        <w:tc>
          <w:tcPr>
            <w:tcW w:w="3117" w:type="dxa"/>
            <w:tcMar/>
          </w:tcPr>
          <w:p w:rsidRPr="00D42205" w:rsidR="00D42205" w:rsidRDefault="00D42205" w14:paraId="0FC2D091" w14:textId="0DC7CDF4">
            <w:r w:rsidR="066BCD30">
              <w:rPr/>
              <w:t>Activity: Live session at 10:45</w:t>
            </w:r>
          </w:p>
          <w:p w:rsidRPr="00D42205" w:rsidR="00D42205" w:rsidP="731F4DDA" w:rsidRDefault="00D42205" w14:paraId="0D72A42E" w14:textId="20824BAD">
            <w:pPr>
              <w:pStyle w:val="Normal"/>
            </w:pPr>
          </w:p>
          <w:p w:rsidRPr="00D42205" w:rsidR="00D42205" w:rsidP="731F4DDA" w:rsidRDefault="00D42205" w14:paraId="7D81AB7C" w14:textId="138C203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66BCD30">
              <w:rPr/>
              <w:t>Review mean, median, mode</w:t>
            </w:r>
          </w:p>
          <w:p w:rsidRPr="00D42205" w:rsidR="00D42205" w:rsidP="731F4DDA" w:rsidRDefault="00D42205" w14:paraId="774418AE" w14:textId="231DD5E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="066BCD30">
              <w:rPr/>
              <w:t xml:space="preserve">Use in real world problems </w:t>
            </w:r>
          </w:p>
          <w:p w:rsidRPr="00D42205" w:rsidR="00D42205" w:rsidP="731F4DDA" w:rsidRDefault="00D42205" w14:paraId="315FD216" w14:textId="6627AB3C">
            <w:pPr>
              <w:pStyle w:val="Normal"/>
            </w:pPr>
          </w:p>
          <w:p w:rsidRPr="00D42205" w:rsidR="00D42205" w:rsidP="731F4DDA" w:rsidRDefault="00D42205" w14:paraId="6B389A41" w14:textId="5051EB96">
            <w:pPr>
              <w:pStyle w:val="Normal"/>
            </w:pPr>
            <w:r w:rsidR="066BCD30">
              <w:rPr/>
              <w:t>Assignments:</w:t>
            </w:r>
          </w:p>
          <w:p w:rsidRPr="00D42205" w:rsidR="00D42205" w:rsidP="731F4DDA" w:rsidRDefault="00D42205" w14:paraId="79FD3138" w14:textId="2BB0EA6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66BCD30">
              <w:rPr/>
              <w:t>Make sure Mathletics is completed: Mean, Median, Mode tasks</w:t>
            </w:r>
          </w:p>
        </w:tc>
        <w:tc>
          <w:tcPr>
            <w:tcW w:w="3117" w:type="dxa"/>
            <w:tcMar/>
          </w:tcPr>
          <w:p w:rsidRPr="00D42205" w:rsidR="00D42205" w:rsidRDefault="00D42205" w14:paraId="015639DE" w14:textId="77777777"/>
        </w:tc>
      </w:tr>
      <w:tr w:rsidRPr="00D42205" w:rsidR="00D42205" w:rsidTr="731F4DDA" w14:paraId="79609E3C" w14:textId="77777777">
        <w:trPr>
          <w:trHeight w:val="2330"/>
        </w:trPr>
        <w:tc>
          <w:tcPr>
            <w:tcW w:w="3116" w:type="dxa"/>
            <w:tcMar/>
          </w:tcPr>
          <w:p w:rsidRPr="00D42205" w:rsidR="00D42205" w:rsidRDefault="00D42205" w14:paraId="2D317147" w14:textId="514C537A">
            <w:r w:rsidR="00D42205">
              <w:rPr/>
              <w:t>Science</w:t>
            </w:r>
          </w:p>
          <w:p w:rsidRPr="00D42205" w:rsidR="00D42205" w:rsidP="731F4DDA" w:rsidRDefault="00D42205" w14:paraId="624A54B4" w14:textId="7427ADC0">
            <w:pPr>
              <w:pStyle w:val="Normal"/>
            </w:pPr>
          </w:p>
          <w:p w:rsidRPr="00D42205" w:rsidR="00D42205" w:rsidP="731F4DDA" w:rsidRDefault="00D42205" w14:paraId="0A80E582" w14:textId="7056557A">
            <w:pPr>
              <w:pStyle w:val="Normal"/>
            </w:pPr>
            <w:r w:rsidR="20BD3AEE">
              <w:rPr/>
              <w:t xml:space="preserve">Check ins for Renewable energy mini project </w:t>
            </w:r>
          </w:p>
          <w:p w:rsidRPr="00D42205" w:rsidR="00D42205" w:rsidP="731F4DDA" w:rsidRDefault="00D42205" w14:paraId="2D4B8BAE" w14:textId="3B71704C">
            <w:pPr>
              <w:pStyle w:val="Normal"/>
            </w:pPr>
          </w:p>
          <w:p w:rsidRPr="00D42205" w:rsidR="00D42205" w:rsidP="731F4DDA" w:rsidRDefault="00D42205" w14:paraId="09177968" w14:textId="543912FF">
            <w:pPr>
              <w:pStyle w:val="Normal"/>
            </w:pPr>
            <w:r w:rsidR="20BD3AEE">
              <w:rPr/>
              <w:t xml:space="preserve">Objective: understanding how renewable energy affects environements </w:t>
            </w:r>
          </w:p>
        </w:tc>
        <w:tc>
          <w:tcPr>
            <w:tcW w:w="3117" w:type="dxa"/>
            <w:tcMar/>
          </w:tcPr>
          <w:p w:rsidRPr="00D42205" w:rsidR="00D42205" w:rsidRDefault="00D42205" w14:paraId="5C97D025" w14:textId="22AEF3E3">
            <w:r w:rsidR="20BD3AEE">
              <w:rPr/>
              <w:t>Activity: Live session at 12:45</w:t>
            </w:r>
          </w:p>
          <w:p w:rsidRPr="00D42205" w:rsidR="00D42205" w:rsidP="731F4DDA" w:rsidRDefault="00D42205" w14:paraId="6E4557BB" w14:textId="6CB3C6CC">
            <w:pPr>
              <w:pStyle w:val="Normal"/>
            </w:pPr>
          </w:p>
          <w:p w:rsidRPr="00D42205" w:rsidR="00D42205" w:rsidP="731F4DDA" w:rsidRDefault="00D42205" w14:paraId="3563AE77" w14:textId="4761F8E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0BD3AEE">
              <w:rPr/>
              <w:t>Renewable energy we use and know</w:t>
            </w:r>
          </w:p>
          <w:p w:rsidRPr="00D42205" w:rsidR="00D42205" w:rsidP="731F4DDA" w:rsidRDefault="00D42205" w14:paraId="70383D56" w14:textId="2420531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="20BD3AEE">
              <w:rPr/>
              <w:t>How are they renewable and what do they use</w:t>
            </w:r>
          </w:p>
          <w:p w:rsidRPr="00D42205" w:rsidR="00D42205" w:rsidP="731F4DDA" w:rsidRDefault="00D42205" w14:paraId="2063AE06" w14:textId="05455589">
            <w:pPr>
              <w:pStyle w:val="Normal"/>
            </w:pPr>
          </w:p>
          <w:p w:rsidRPr="00D42205" w:rsidR="00D42205" w:rsidP="731F4DDA" w:rsidRDefault="00D42205" w14:paraId="6DA8997E" w14:textId="6240B827">
            <w:pPr>
              <w:pStyle w:val="Normal"/>
            </w:pPr>
            <w:r w:rsidR="20BD3AEE">
              <w:rPr/>
              <w:t>Assignments</w:t>
            </w:r>
          </w:p>
          <w:p w:rsidRPr="00D42205" w:rsidR="00D42205" w:rsidP="731F4DDA" w:rsidRDefault="00D42205" w14:paraId="718A3A7B" w14:textId="3564BB7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20BD3AEE">
              <w:rPr/>
              <w:t>Renewable Energy: Mind map – Seesaw</w:t>
            </w:r>
          </w:p>
          <w:p w:rsidRPr="00D42205" w:rsidR="00D42205" w:rsidP="731F4DDA" w:rsidRDefault="00D42205" w14:paraId="7FDA46C1" w14:textId="51B4A3A4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="20BD3AEE">
              <w:rPr/>
              <w:t>Energy for Life article and questions – MT</w:t>
            </w:r>
          </w:p>
          <w:p w:rsidRPr="00D42205" w:rsidR="00D42205" w:rsidP="731F4DDA" w:rsidRDefault="00D42205" w14:paraId="64993916" w14:textId="7423FA5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="20BD3AEE">
              <w:rPr/>
              <w:t xml:space="preserve">Renewable energy mini project – MT </w:t>
            </w:r>
          </w:p>
        </w:tc>
        <w:tc>
          <w:tcPr>
            <w:tcW w:w="3117" w:type="dxa"/>
            <w:tcMar/>
          </w:tcPr>
          <w:p w:rsidRPr="00D42205" w:rsidR="00D42205" w:rsidRDefault="00D42205" w14:paraId="274954D5" w14:textId="0EF5662A"/>
          <w:p w:rsidRPr="00D42205" w:rsidR="00D42205" w:rsidP="731F4DDA" w:rsidRDefault="00D42205" w14:paraId="652FE492" w14:textId="05EC2E95">
            <w:pPr>
              <w:pStyle w:val="Normal"/>
              <w:jc w:val="center"/>
            </w:pPr>
            <w:r w:rsidR="20BD3AEE">
              <w:rPr/>
              <w:t>Please catch up on previous assignments!</w:t>
            </w:r>
          </w:p>
        </w:tc>
      </w:tr>
      <w:tr w:rsidRPr="00D42205" w:rsidR="00D42205" w:rsidTr="731F4DDA" w14:paraId="45572C57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paraId="51D12242" w14:textId="1AA8DA6C">
            <w:r>
              <w:t xml:space="preserve">Social Studies </w:t>
            </w:r>
          </w:p>
        </w:tc>
        <w:tc>
          <w:tcPr>
            <w:tcW w:w="3117" w:type="dxa"/>
            <w:tcMar/>
          </w:tcPr>
          <w:p w:rsidRPr="00D42205" w:rsidR="00D42205" w:rsidRDefault="00D42205" w14:paraId="5F1C2753" w14:textId="77777777"/>
        </w:tc>
        <w:tc>
          <w:tcPr>
            <w:tcW w:w="3117" w:type="dxa"/>
            <w:tcMar/>
          </w:tcPr>
          <w:p w:rsidRPr="00D42205" w:rsidR="00D42205" w:rsidRDefault="00D42205" w14:paraId="561D83D3" w14:textId="77777777"/>
        </w:tc>
      </w:tr>
      <w:tr w:rsidRPr="00D42205" w:rsidR="00D42205" w:rsidTr="731F4DDA" w14:paraId="33585BED" w14:textId="77777777">
        <w:trPr>
          <w:trHeight w:val="2600"/>
        </w:trPr>
        <w:tc>
          <w:tcPr>
            <w:tcW w:w="3116" w:type="dxa"/>
            <w:tcMar/>
          </w:tcPr>
          <w:p w:rsidRPr="00D42205" w:rsidR="00D42205" w:rsidRDefault="00D42205" w14:noSpellErr="1" w14:paraId="59F80F20" w14:textId="6254F9D7">
            <w:r w:rsidR="00D42205">
              <w:rPr/>
              <w:t xml:space="preserve">Bible </w:t>
            </w:r>
          </w:p>
          <w:p w:rsidRPr="00D42205" w:rsidR="00D42205" w:rsidP="08836D20" w:rsidRDefault="00D42205" w14:paraId="1EDF4EBC" w14:textId="33A0927E">
            <w:pPr>
              <w:pStyle w:val="Normal"/>
            </w:pPr>
          </w:p>
          <w:p w:rsidRPr="00D42205" w:rsidR="00D42205" w:rsidP="08836D20" w:rsidRDefault="00D42205" w14:paraId="0AA364E7" w14:textId="0B4CC77C">
            <w:pPr>
              <w:pStyle w:val="Normal"/>
            </w:pPr>
            <w:r w:rsidR="093E86B9">
              <w:rPr/>
              <w:t>Chapel</w:t>
            </w:r>
          </w:p>
        </w:tc>
        <w:tc>
          <w:tcPr>
            <w:tcW w:w="3117" w:type="dxa"/>
            <w:tcMar/>
          </w:tcPr>
          <w:p w:rsidRPr="00D42205" w:rsidR="00D42205" w:rsidRDefault="00D42205" w14:paraId="3962A432" w14:textId="77777777"/>
        </w:tc>
        <w:tc>
          <w:tcPr>
            <w:tcW w:w="3117" w:type="dxa"/>
            <w:tcMar/>
          </w:tcPr>
          <w:p w:rsidRPr="00D42205" w:rsidR="00D42205" w:rsidRDefault="00D42205" w14:paraId="1841E76F" w14:textId="77777777"/>
        </w:tc>
      </w:tr>
      <w:tr w:rsidR="731F4DDA" w:rsidTr="731F4DDA" w14:paraId="0FD4B443">
        <w:trPr>
          <w:trHeight w:val="2600"/>
        </w:trPr>
        <w:tc>
          <w:tcPr>
            <w:tcW w:w="3116" w:type="dxa"/>
            <w:tcMar/>
          </w:tcPr>
          <w:p w:rsidR="731F4DDA" w:rsidP="731F4DDA" w:rsidRDefault="731F4DDA" w14:paraId="5E223F54" w14:textId="4E184D08">
            <w:pPr>
              <w:pStyle w:val="Normal"/>
            </w:pPr>
          </w:p>
          <w:p w:rsidR="7E6393A4" w:rsidP="731F4DDA" w:rsidRDefault="7E6393A4" w14:paraId="073AEA8F" w14:textId="3A715286">
            <w:pPr>
              <w:pStyle w:val="Normal"/>
              <w:jc w:val="center"/>
              <w:rPr>
                <w:b w:val="1"/>
                <w:bCs w:val="1"/>
                <w:highlight w:val="yellow"/>
              </w:rPr>
            </w:pPr>
            <w:r w:rsidRPr="731F4DDA" w:rsidR="7E6393A4">
              <w:rPr>
                <w:b w:val="1"/>
                <w:bCs w:val="1"/>
                <w:highlight w:val="yellow"/>
              </w:rPr>
              <w:t>SPANISH</w:t>
            </w:r>
          </w:p>
        </w:tc>
        <w:tc>
          <w:tcPr>
            <w:tcW w:w="3117" w:type="dxa"/>
            <w:tcMar/>
          </w:tcPr>
          <w:p w:rsidR="731F4DDA" w:rsidP="731F4DDA" w:rsidRDefault="731F4DDA" w14:paraId="128F1324" w14:textId="189A055B">
            <w:pPr>
              <w:pStyle w:val="Normal"/>
              <w:jc w:val="center"/>
              <w:rPr>
                <w:highlight w:val="yellow"/>
              </w:rPr>
            </w:pPr>
          </w:p>
          <w:p w:rsidR="7E6393A4" w:rsidP="731F4DDA" w:rsidRDefault="7E6393A4" w14:paraId="6716E80F" w14:textId="702C9E42">
            <w:pPr>
              <w:pStyle w:val="Normal"/>
              <w:jc w:val="center"/>
              <w:rPr>
                <w:highlight w:val="yellow"/>
              </w:rPr>
            </w:pPr>
            <w:r w:rsidRPr="731F4DDA" w:rsidR="7E6393A4">
              <w:rPr>
                <w:highlight w:val="yellow"/>
              </w:rPr>
              <w:t>ZOOM session at 2pm!</w:t>
            </w:r>
          </w:p>
          <w:p w:rsidR="731F4DDA" w:rsidP="731F4DDA" w:rsidRDefault="731F4DDA" w14:paraId="0D2ED4E3" w14:textId="10E14052">
            <w:pPr>
              <w:pStyle w:val="Normal"/>
              <w:jc w:val="center"/>
              <w:rPr>
                <w:highlight w:val="yellow"/>
              </w:rPr>
            </w:pPr>
          </w:p>
          <w:p w:rsidR="7E6393A4" w:rsidP="731F4DDA" w:rsidRDefault="7E6393A4" w14:paraId="060A7D1A" w14:textId="4C639BFF">
            <w:pPr>
              <w:pStyle w:val="Normal"/>
              <w:jc w:val="center"/>
              <w:rPr>
                <w:highlight w:val="yellow"/>
              </w:rPr>
            </w:pPr>
            <w:r w:rsidRPr="731F4DDA" w:rsidR="7E6393A4">
              <w:rPr>
                <w:highlight w:val="yellow"/>
              </w:rPr>
              <w:t>Link is available on MT and was emailed!</w:t>
            </w:r>
            <w:r w:rsidR="7E6393A4">
              <w:rPr/>
              <w:t xml:space="preserve"> </w:t>
            </w:r>
          </w:p>
        </w:tc>
        <w:tc>
          <w:tcPr>
            <w:tcW w:w="3117" w:type="dxa"/>
            <w:tcMar/>
          </w:tcPr>
          <w:p w:rsidR="731F4DDA" w:rsidP="731F4DDA" w:rsidRDefault="731F4DDA" w14:paraId="5E7B6B1D" w14:textId="19BDD2CD">
            <w:pPr>
              <w:pStyle w:val="Normal"/>
            </w:pPr>
          </w:p>
        </w:tc>
      </w:tr>
    </w:tbl>
    <w:p w:rsidRPr="00D42205" w:rsidR="00D42205" w:rsidRDefault="00D42205" w14:paraId="1CD3F22C" w14:textId="77777777"/>
    <w:sectPr w:rsidRPr="00D42205" w:rsidR="00D42205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205" w:rsidP="00D42205" w:rsidRDefault="00D42205" w14:paraId="68D2F225" w14:textId="77777777">
      <w:pPr>
        <w:spacing w:after="0" w:line="240" w:lineRule="auto"/>
      </w:pPr>
      <w:r>
        <w:separator/>
      </w:r>
    </w:p>
  </w:endnote>
  <w:endnote w:type="continuationSeparator" w:id="0">
    <w:p w:rsidR="00D42205" w:rsidP="00D42205" w:rsidRDefault="00D42205" w14:paraId="598097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205" w:rsidP="00D42205" w:rsidRDefault="00D42205" w14:paraId="1FDEAE90" w14:textId="77777777">
      <w:pPr>
        <w:spacing w:after="0" w:line="240" w:lineRule="auto"/>
      </w:pPr>
      <w:r>
        <w:separator/>
      </w:r>
    </w:p>
  </w:footnote>
  <w:footnote w:type="continuationSeparator" w:id="0">
    <w:p w:rsidR="00D42205" w:rsidP="00D42205" w:rsidRDefault="00D42205" w14:paraId="771774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42205" w:rsidRDefault="00D42205" w14:paraId="5DE3C0C6" w14:textId="1793BAB6">
    <w:pPr>
      <w:pStyle w:val="Header"/>
    </w:pPr>
    <w:r w:rsidR="731F4DDA">
      <w:drawing>
        <wp:inline wp14:editId="540E83D8" wp14:anchorId="0A3DFB33">
          <wp:extent cx="1038225" cy="956499"/>
          <wp:effectExtent l="0" t="0" r="0" b="0"/>
          <wp:docPr id="1876927336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e1588f66cb7d45d5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38225" cy="95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205" w:rsidRDefault="00D42205" w14:paraId="1B3DF000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05"/>
    <w:rsid w:val="006C28EB"/>
    <w:rsid w:val="00B73AAC"/>
    <w:rsid w:val="00D42205"/>
    <w:rsid w:val="066BCD30"/>
    <w:rsid w:val="0705E936"/>
    <w:rsid w:val="08836D20"/>
    <w:rsid w:val="093E86B9"/>
    <w:rsid w:val="0A752FAA"/>
    <w:rsid w:val="1793C6F8"/>
    <w:rsid w:val="1D8ED80C"/>
    <w:rsid w:val="20BD3AEE"/>
    <w:rsid w:val="2635633A"/>
    <w:rsid w:val="2DBA1B82"/>
    <w:rsid w:val="3B877FA4"/>
    <w:rsid w:val="420D25AC"/>
    <w:rsid w:val="4E7C857F"/>
    <w:rsid w:val="51CC1BE8"/>
    <w:rsid w:val="57137AB5"/>
    <w:rsid w:val="65440615"/>
    <w:rsid w:val="6A835AA7"/>
    <w:rsid w:val="6F8E74BD"/>
    <w:rsid w:val="731F4DDA"/>
    <w:rsid w:val="7586BF34"/>
    <w:rsid w:val="7761AB17"/>
    <w:rsid w:val="7E639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0BDC6"/>
  <w15:chartTrackingRefBased/>
  <w15:docId w15:val="{B0EE2BF9-D2F1-4739-80C0-487AC97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205"/>
  </w:style>
  <w:style w:type="paragraph" w:styleId="Footer">
    <w:name w:val="footer"/>
    <w:basedOn w:val="Normal"/>
    <w:link w:val="FooterChar"/>
    <w:uiPriority w:val="99"/>
    <w:unhideWhenUsed/>
    <w:rsid w:val="00D422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205"/>
  </w:style>
  <w:style w:type="table" w:styleId="TableGrid">
    <w:name w:val="Table Grid"/>
    <w:basedOn w:val="TableNormal"/>
    <w:uiPriority w:val="39"/>
    <w:rsid w:val="00D422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numbering" Target="/word/numbering.xml" Id="Rf03e156438e84a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e1588f66cb7d45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2B61A2667314CB6EC90FB97B30086" ma:contentTypeVersion="7" ma:contentTypeDescription="Create a new document." ma:contentTypeScope="" ma:versionID="feeab8b4e6496fbfcf56b11cf1a5fa2f">
  <xsd:schema xmlns:xsd="http://www.w3.org/2001/XMLSchema" xmlns:xs="http://www.w3.org/2001/XMLSchema" xmlns:p="http://schemas.microsoft.com/office/2006/metadata/properties" xmlns:ns2="f7aa4afe-30c3-4ecc-ac33-cb3053424d72" targetNamespace="http://schemas.microsoft.com/office/2006/metadata/properties" ma:root="true" ma:fieldsID="dcd97c008633f6fc24d047ba840bef39" ns2:_="">
    <xsd:import namespace="f7aa4afe-30c3-4ecc-ac33-cb3053424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a4afe-30c3-4ecc-ac33-cb3053424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96406C-198E-444F-8FB5-C261370E94D3}"/>
</file>

<file path=customXml/itemProps2.xml><?xml version="1.0" encoding="utf-8"?>
<ds:datastoreItem xmlns:ds="http://schemas.openxmlformats.org/officeDocument/2006/customXml" ds:itemID="{A8BF151D-B864-40C5-A6BE-1BB3EB76A8D3}"/>
</file>

<file path=customXml/itemProps3.xml><?xml version="1.0" encoding="utf-8"?>
<ds:datastoreItem xmlns:ds="http://schemas.openxmlformats.org/officeDocument/2006/customXml" ds:itemID="{CAB29A33-FC34-448B-9E06-4ACC7D198D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Janet C. Durksen</dc:creator>
  <keywords/>
  <dc:description/>
  <lastModifiedBy>Lisette Jorge</lastModifiedBy>
  <revision>4</revision>
  <dcterms:created xsi:type="dcterms:W3CDTF">2020-03-17T13:42:00.0000000Z</dcterms:created>
  <dcterms:modified xsi:type="dcterms:W3CDTF">2020-06-16T00:43:48.3143075Z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0x0101005E32B61A2667314CB6EC90FB97B30086</vt:lpwstr>
  </property>
</Properties>
</file>